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oleObject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2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Ind w:w="5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680"/>
        <w:gridCol w:w="3680"/>
        <w:gridCol w:w="3680"/>
        <w:gridCol w:w="3681"/>
      </w:tblGrid>
      <w:tr w:rsidR="00B36335" w:rsidRPr="00CA3B16" w:rsidTr="00FF20AB">
        <w:trPr>
          <w:trHeight w:val="3221"/>
        </w:trPr>
        <w:tc>
          <w:tcPr>
            <w:tcW w:w="3680" w:type="dxa"/>
            <w:vAlign w:val="center"/>
          </w:tcPr>
          <w:bookmarkStart w:id="0" w:name="_GoBack"/>
          <w:bookmarkEnd w:id="0"/>
          <w:p w:rsidR="00B36335" w:rsidRPr="00CA3B16" w:rsidRDefault="00B36335" w:rsidP="00B36335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7125" w:dyaOrig="7110" w14:anchorId="422DDDAD">
                <v:shape id="_x0000_i1026" type="#_x0000_t75" style="width:2in;height:2in" o:ole="" o:preferrelative="f">
                  <v:imagedata r:id="rId12" o:title="" croptop="4437f" cropleft="16725f" cropright="17749f"/>
                  <o:lock v:ext="edit" aspectratio="f"/>
                </v:shape>
                <o:OLEObject Type="Embed" ProgID="PBrush" ShapeID="_x0000_i1026" DrawAspect="Content" ObjectID="_1382166650" r:id="rId13"/>
              </w:object>
            </w:r>
          </w:p>
        </w:tc>
        <w:tc>
          <w:tcPr>
            <w:tcW w:w="3680" w:type="dxa"/>
            <w:vAlign w:val="center"/>
          </w:tcPr>
          <w:p w:rsidR="00B36335" w:rsidRPr="00CA3B16" w:rsidRDefault="00FB6343" w:rsidP="00B36335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 w:rsidRPr="00FB6343">
              <w:rPr>
                <w:rFonts w:ascii="Arial" w:hAnsi="Arial" w:cs="Arial"/>
                <w:noProof/>
              </w:rPr>
              <w:drawing>
                <wp:inline distT="0" distB="0" distL="0" distR="0" wp14:anchorId="06030369" wp14:editId="39301978">
                  <wp:extent cx="1726798" cy="1771650"/>
                  <wp:effectExtent l="0" t="0" r="698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755" cy="1774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0" w:type="dxa"/>
            <w:vAlign w:val="center"/>
          </w:tcPr>
          <w:p w:rsidR="00B36335" w:rsidRPr="00CA3B16" w:rsidRDefault="004D1E9D" w:rsidP="00B36335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4770" w:dyaOrig="4740" w14:anchorId="1520B5F2">
                <v:shape id="_x0000_i1027" type="#_x0000_t75" style="width:141.95pt;height:141.95pt" o:ole="">
                  <v:imagedata r:id="rId15" o:title=""/>
                </v:shape>
                <o:OLEObject Type="Embed" ProgID="PBrush" ShapeID="_x0000_i1027" DrawAspect="Content" ObjectID="_1382166651" r:id="rId16"/>
              </w:object>
            </w:r>
          </w:p>
        </w:tc>
        <w:tc>
          <w:tcPr>
            <w:tcW w:w="3681" w:type="dxa"/>
            <w:vAlign w:val="center"/>
          </w:tcPr>
          <w:p w:rsidR="00B36335" w:rsidRPr="00CA3B16" w:rsidRDefault="004D1E9D" w:rsidP="00B36335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 w:rsidRPr="004D1E9D">
              <w:rPr>
                <w:rFonts w:ascii="Arial" w:hAnsi="Arial" w:cs="Arial"/>
                <w:noProof/>
              </w:rPr>
              <w:drawing>
                <wp:inline distT="0" distB="0" distL="0" distR="0" wp14:anchorId="7E48ED9B" wp14:editId="5169883C">
                  <wp:extent cx="1835943" cy="2032519"/>
                  <wp:effectExtent l="0" t="0" r="0" b="635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780" cy="2034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6335" w:rsidRPr="00CA3B16" w:rsidTr="00FF20AB">
        <w:trPr>
          <w:trHeight w:val="1010"/>
        </w:trPr>
        <w:tc>
          <w:tcPr>
            <w:tcW w:w="3680" w:type="dxa"/>
          </w:tcPr>
          <w:p w:rsidR="006312A4" w:rsidRPr="004C197E" w:rsidRDefault="006312A4" w:rsidP="006312A4">
            <w:pPr>
              <w:spacing w:line="240" w:lineRule="auto"/>
              <w:jc w:val="left"/>
              <w:rPr>
                <w:rStyle w:val="Emphasis"/>
                <w:rFonts w:ascii="Times New Roman" w:hAnsi="Times New Roman" w:cs="Times New Roman"/>
                <w:sz w:val="32"/>
                <w:szCs w:val="32"/>
              </w:rPr>
            </w:pPr>
            <w:r w:rsidRPr="004C197E">
              <w:rPr>
                <w:rStyle w:val="Emphasis"/>
                <w:rFonts w:ascii="Times New Roman" w:hAnsi="Times New Roman" w:cs="Times New Roman"/>
                <w:sz w:val="32"/>
                <w:szCs w:val="32"/>
              </w:rPr>
              <w:t>E003/002</w:t>
            </w:r>
          </w:p>
          <w:p w:rsidR="00B36335" w:rsidRPr="006312A4" w:rsidRDefault="006312A4" w:rsidP="00FF20AB">
            <w:pPr>
              <w:spacing w:line="240" w:lineRule="auto"/>
              <w:jc w:val="left"/>
            </w:pPr>
            <w:r>
              <w:t>Haier Medical and Laboratory Products, HBD 116, Vaccine/</w:t>
            </w:r>
            <w:proofErr w:type="spellStart"/>
            <w:r>
              <w:t>waterpacks</w:t>
            </w:r>
            <w:proofErr w:type="spellEnd"/>
            <w:r>
              <w:t xml:space="preserve"> freezer, </w:t>
            </w:r>
            <w:r w:rsidR="004C197E">
              <w:rPr>
                <w:sz w:val="24"/>
              </w:rPr>
              <w:t>AC electricity</w:t>
            </w:r>
          </w:p>
        </w:tc>
        <w:tc>
          <w:tcPr>
            <w:tcW w:w="3680" w:type="dxa"/>
          </w:tcPr>
          <w:p w:rsidR="006312A4" w:rsidRPr="004C197E" w:rsidRDefault="006312A4" w:rsidP="006312A4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4C197E">
              <w:rPr>
                <w:b/>
                <w:color w:val="000000"/>
                <w:sz w:val="32"/>
                <w:szCs w:val="32"/>
              </w:rPr>
              <w:t>E003/003</w:t>
            </w:r>
          </w:p>
          <w:p w:rsidR="00B36335" w:rsidRPr="00B36335" w:rsidRDefault="006312A4" w:rsidP="00FF20AB">
            <w:pPr>
              <w:spacing w:line="240" w:lineRule="auto"/>
              <w:jc w:val="left"/>
              <w:rPr>
                <w:sz w:val="24"/>
              </w:rPr>
            </w:pPr>
            <w:r>
              <w:t>Haier Medical and Laboratory Products, HBD 286, Vaccine/</w:t>
            </w:r>
            <w:proofErr w:type="spellStart"/>
            <w:r>
              <w:t>waterpacks</w:t>
            </w:r>
            <w:proofErr w:type="spellEnd"/>
            <w:r>
              <w:t xml:space="preserve"> freezer, </w:t>
            </w:r>
            <w:r>
              <w:rPr>
                <w:sz w:val="24"/>
              </w:rPr>
              <w:t>AC electricity</w:t>
            </w:r>
          </w:p>
        </w:tc>
        <w:tc>
          <w:tcPr>
            <w:tcW w:w="3680" w:type="dxa"/>
          </w:tcPr>
          <w:p w:rsidR="006312A4" w:rsidRPr="004C197E" w:rsidRDefault="006312A4" w:rsidP="006312A4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4C197E">
              <w:rPr>
                <w:b/>
                <w:color w:val="000000"/>
                <w:sz w:val="32"/>
                <w:szCs w:val="32"/>
              </w:rPr>
              <w:t>E003/004</w:t>
            </w:r>
          </w:p>
          <w:p w:rsidR="00B36335" w:rsidRPr="00B36335" w:rsidRDefault="006312A4" w:rsidP="00FF20AB">
            <w:pPr>
              <w:spacing w:line="240" w:lineRule="auto"/>
              <w:jc w:val="left"/>
            </w:pPr>
            <w:r>
              <w:t xml:space="preserve">B Medical Systems </w:t>
            </w:r>
            <w:proofErr w:type="spellStart"/>
            <w:r>
              <w:t>Sarl</w:t>
            </w:r>
            <w:proofErr w:type="spellEnd"/>
            <w:r>
              <w:t xml:space="preserve"> (</w:t>
            </w:r>
            <w:proofErr w:type="spellStart"/>
            <w:r>
              <w:t>Dometic</w:t>
            </w:r>
            <w:proofErr w:type="spellEnd"/>
            <w:r>
              <w:t xml:space="preserve">), TFW 800, </w:t>
            </w:r>
            <w:proofErr w:type="spellStart"/>
            <w:r>
              <w:t>Waterpacks</w:t>
            </w:r>
            <w:proofErr w:type="spellEnd"/>
            <w:r>
              <w:t xml:space="preserve"> freezer, </w:t>
            </w:r>
            <w:r w:rsidRPr="00C60405">
              <w:rPr>
                <w:sz w:val="24"/>
              </w:rPr>
              <w:t>AC electricity</w:t>
            </w:r>
          </w:p>
        </w:tc>
        <w:tc>
          <w:tcPr>
            <w:tcW w:w="3681" w:type="dxa"/>
          </w:tcPr>
          <w:p w:rsidR="006312A4" w:rsidRPr="004C197E" w:rsidRDefault="006312A4" w:rsidP="006312A4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4C197E">
              <w:rPr>
                <w:b/>
                <w:color w:val="000000"/>
                <w:sz w:val="32"/>
                <w:szCs w:val="32"/>
              </w:rPr>
              <w:t>E003/017</w:t>
            </w:r>
          </w:p>
          <w:p w:rsidR="00B36335" w:rsidRPr="00C60405" w:rsidRDefault="006312A4" w:rsidP="00FF20AB">
            <w:pPr>
              <w:spacing w:line="240" w:lineRule="auto"/>
              <w:jc w:val="left"/>
              <w:rPr>
                <w:sz w:val="24"/>
              </w:rPr>
            </w:pPr>
            <w:r>
              <w:t xml:space="preserve">B Medical Systems </w:t>
            </w:r>
            <w:proofErr w:type="spellStart"/>
            <w:r>
              <w:t>Sarl</w:t>
            </w:r>
            <w:proofErr w:type="spellEnd"/>
            <w:r>
              <w:t xml:space="preserve"> (</w:t>
            </w:r>
            <w:proofErr w:type="spellStart"/>
            <w:r>
              <w:t>Dometic</w:t>
            </w:r>
            <w:proofErr w:type="spellEnd"/>
            <w:r>
              <w:t xml:space="preserve">), TCW3000 AC, Two-mode vaccine refrigerator OR waterpack freezer, </w:t>
            </w:r>
            <w:r w:rsidRPr="00C60405">
              <w:rPr>
                <w:sz w:val="24"/>
              </w:rPr>
              <w:t>AC electricity</w:t>
            </w:r>
          </w:p>
        </w:tc>
      </w:tr>
      <w:tr w:rsidR="004C197E" w:rsidRPr="00CA3B16" w:rsidTr="00FF20AB">
        <w:trPr>
          <w:trHeight w:val="3148"/>
        </w:trPr>
        <w:tc>
          <w:tcPr>
            <w:tcW w:w="3680" w:type="dxa"/>
            <w:vAlign w:val="center"/>
          </w:tcPr>
          <w:p w:rsidR="004C197E" w:rsidRPr="00CA3B16" w:rsidRDefault="004C197E" w:rsidP="004C197E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11565" w:dyaOrig="11100" w14:anchorId="264B7FD9">
                <v:shape id="_x0000_i1028" type="#_x0000_t75" style="width:2in;height:2in" o:ole="" o:preferrelative="f">
                  <v:imagedata r:id="rId18" o:title=""/>
                  <o:lock v:ext="edit" aspectratio="f"/>
                </v:shape>
                <o:OLEObject Type="Embed" ProgID="PBrush" ShapeID="_x0000_i1028" DrawAspect="Content" ObjectID="_1382166652" r:id="rId19"/>
              </w:object>
            </w:r>
          </w:p>
        </w:tc>
        <w:tc>
          <w:tcPr>
            <w:tcW w:w="3680" w:type="dxa"/>
            <w:shd w:val="clear" w:color="auto" w:fill="auto"/>
            <w:vAlign w:val="center"/>
          </w:tcPr>
          <w:p w:rsidR="004C197E" w:rsidRPr="006312A4" w:rsidRDefault="004D1E9D" w:rsidP="004C197E">
            <w:pPr>
              <w:pStyle w:val="Heading2"/>
              <w:rPr>
                <w:rStyle w:val="Emphasis"/>
              </w:rPr>
            </w:pPr>
            <w:r w:rsidRPr="004D1E9D">
              <w:rPr>
                <w:rStyle w:val="Emphasis"/>
                <w:noProof/>
                <w:lang w:val="en-US"/>
              </w:rPr>
              <w:drawing>
                <wp:inline distT="0" distB="0" distL="0" distR="0" wp14:anchorId="68C48242" wp14:editId="61715864">
                  <wp:extent cx="1100138" cy="1712710"/>
                  <wp:effectExtent l="0" t="0" r="5080" b="190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454" cy="1727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0" w:type="dxa"/>
            <w:vAlign w:val="center"/>
          </w:tcPr>
          <w:p w:rsidR="004C197E" w:rsidRPr="00CA3B16" w:rsidRDefault="004D1E9D" w:rsidP="004C197E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 w:rsidRPr="004D1E9D">
              <w:rPr>
                <w:rFonts w:ascii="Arial" w:hAnsi="Arial" w:cs="Arial"/>
                <w:noProof/>
              </w:rPr>
              <w:drawing>
                <wp:inline distT="0" distB="0" distL="0" distR="0" wp14:anchorId="0FB0DA68" wp14:editId="4D59BC55">
                  <wp:extent cx="1529336" cy="182880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102" cy="1830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1" w:type="dxa"/>
            <w:vAlign w:val="center"/>
          </w:tcPr>
          <w:p w:rsidR="004C197E" w:rsidRPr="00CA3B16" w:rsidRDefault="004D1E9D" w:rsidP="004C197E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 w:rsidRPr="004D1E9D">
              <w:rPr>
                <w:rFonts w:ascii="Arial" w:hAnsi="Arial" w:cs="Arial"/>
                <w:noProof/>
              </w:rPr>
              <w:drawing>
                <wp:inline distT="0" distB="0" distL="0" distR="0" wp14:anchorId="7CDF02A1" wp14:editId="7D40DB3F">
                  <wp:extent cx="1607343" cy="1706613"/>
                  <wp:effectExtent l="0" t="0" r="0" b="825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779" cy="1708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197E" w:rsidRPr="00CA3B16" w:rsidTr="00FF20AB">
        <w:trPr>
          <w:cantSplit/>
          <w:trHeight w:val="1028"/>
        </w:trPr>
        <w:tc>
          <w:tcPr>
            <w:tcW w:w="3680" w:type="dxa"/>
          </w:tcPr>
          <w:p w:rsidR="004C197E" w:rsidRDefault="004C197E" w:rsidP="004C197E">
            <w:pPr>
              <w:spacing w:line="240" w:lineRule="auto"/>
              <w:jc w:val="left"/>
              <w:rPr>
                <w:rFonts w:ascii="Calibri" w:hAnsi="Calibri"/>
                <w:color w:val="000000"/>
                <w:szCs w:val="22"/>
              </w:rPr>
            </w:pPr>
            <w:r w:rsidRPr="004C197E">
              <w:rPr>
                <w:b/>
                <w:color w:val="000000"/>
                <w:sz w:val="32"/>
                <w:szCs w:val="32"/>
              </w:rPr>
              <w:t>E003/023</w:t>
            </w:r>
          </w:p>
          <w:p w:rsidR="004C197E" w:rsidRPr="00C60405" w:rsidRDefault="004C197E" w:rsidP="00FF20AB">
            <w:pPr>
              <w:spacing w:line="240" w:lineRule="auto"/>
              <w:jc w:val="left"/>
              <w:rPr>
                <w:sz w:val="24"/>
                <w:lang w:val="en-GB"/>
              </w:rPr>
            </w:pPr>
            <w:proofErr w:type="spellStart"/>
            <w:r>
              <w:t>Vestfrost</w:t>
            </w:r>
            <w:proofErr w:type="spellEnd"/>
            <w:r>
              <w:t xml:space="preserve"> Solutions, MF 314, Vaccine/</w:t>
            </w:r>
            <w:proofErr w:type="spellStart"/>
            <w:r>
              <w:t>waterpacks</w:t>
            </w:r>
            <w:proofErr w:type="spellEnd"/>
            <w:r>
              <w:t xml:space="preserve"> freezer</w:t>
            </w:r>
          </w:p>
        </w:tc>
        <w:tc>
          <w:tcPr>
            <w:tcW w:w="3680" w:type="dxa"/>
          </w:tcPr>
          <w:p w:rsidR="004C197E" w:rsidRDefault="004C197E" w:rsidP="001A28A3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4C197E">
              <w:rPr>
                <w:b/>
                <w:color w:val="000000"/>
                <w:sz w:val="32"/>
                <w:szCs w:val="32"/>
              </w:rPr>
              <w:t>E003/024</w:t>
            </w:r>
          </w:p>
          <w:p w:rsidR="004C197E" w:rsidRPr="00C60405" w:rsidRDefault="004C197E" w:rsidP="00FF20AB">
            <w:pPr>
              <w:spacing w:line="240" w:lineRule="auto"/>
              <w:jc w:val="left"/>
              <w:rPr>
                <w:sz w:val="28"/>
                <w:szCs w:val="28"/>
              </w:rPr>
            </w:pPr>
            <w:proofErr w:type="spellStart"/>
            <w:r>
              <w:t>Vestfrost</w:t>
            </w:r>
            <w:proofErr w:type="spellEnd"/>
            <w:r>
              <w:t xml:space="preserve"> Solutions, MF 114, Vaccine/</w:t>
            </w:r>
            <w:proofErr w:type="spellStart"/>
            <w:r>
              <w:t>waterpacks</w:t>
            </w:r>
            <w:proofErr w:type="spellEnd"/>
            <w:r>
              <w:t xml:space="preserve"> freezer, </w:t>
            </w:r>
            <w:r w:rsidRPr="00C60405">
              <w:rPr>
                <w:sz w:val="24"/>
              </w:rPr>
              <w:t>AC electricity</w:t>
            </w:r>
          </w:p>
        </w:tc>
        <w:tc>
          <w:tcPr>
            <w:tcW w:w="3680" w:type="dxa"/>
          </w:tcPr>
          <w:p w:rsidR="004C197E" w:rsidRDefault="004C197E" w:rsidP="004C197E">
            <w:pPr>
              <w:jc w:val="left"/>
              <w:rPr>
                <w:b/>
                <w:color w:val="000000"/>
                <w:sz w:val="32"/>
                <w:szCs w:val="32"/>
              </w:rPr>
            </w:pPr>
            <w:r w:rsidRPr="004C197E">
              <w:rPr>
                <w:b/>
                <w:color w:val="000000"/>
                <w:sz w:val="32"/>
                <w:szCs w:val="32"/>
              </w:rPr>
              <w:t>E003/025</w:t>
            </w:r>
          </w:p>
          <w:p w:rsidR="004C197E" w:rsidRPr="00DD4D39" w:rsidRDefault="004C197E" w:rsidP="00FF20AB">
            <w:pPr>
              <w:spacing w:line="240" w:lineRule="auto"/>
              <w:jc w:val="left"/>
              <w:rPr>
                <w:sz w:val="24"/>
              </w:rPr>
            </w:pPr>
            <w:proofErr w:type="spellStart"/>
            <w:r>
              <w:t>Vestfrost</w:t>
            </w:r>
            <w:proofErr w:type="spellEnd"/>
            <w:r>
              <w:t xml:space="preserve"> Solutions, MF 214, Vaccine/</w:t>
            </w:r>
            <w:proofErr w:type="spellStart"/>
            <w:r>
              <w:t>waterpacks</w:t>
            </w:r>
            <w:proofErr w:type="spellEnd"/>
            <w:r>
              <w:t xml:space="preserve"> freezer, </w:t>
            </w:r>
            <w:r w:rsidRPr="00C60405">
              <w:rPr>
                <w:sz w:val="24"/>
              </w:rPr>
              <w:t>AC electricity</w:t>
            </w:r>
          </w:p>
        </w:tc>
        <w:tc>
          <w:tcPr>
            <w:tcW w:w="3681" w:type="dxa"/>
          </w:tcPr>
          <w:p w:rsidR="004C197E" w:rsidRDefault="004C197E" w:rsidP="004C197E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4C197E">
              <w:rPr>
                <w:b/>
                <w:color w:val="000000"/>
                <w:sz w:val="32"/>
                <w:szCs w:val="32"/>
              </w:rPr>
              <w:t>E003/031</w:t>
            </w:r>
          </w:p>
          <w:p w:rsidR="004C197E" w:rsidRPr="00C60405" w:rsidRDefault="004C197E" w:rsidP="00FF20AB">
            <w:pPr>
              <w:spacing w:line="240" w:lineRule="auto"/>
              <w:jc w:val="left"/>
              <w:rPr>
                <w:rFonts w:ascii="Arial" w:hAnsi="Arial" w:cs="Arial"/>
                <w:b/>
                <w:color w:val="333333"/>
                <w:sz w:val="28"/>
                <w:szCs w:val="28"/>
                <w:lang w:val="en-GB"/>
              </w:rPr>
            </w:pPr>
            <w:proofErr w:type="spellStart"/>
            <w:r>
              <w:t>Vestfrost</w:t>
            </w:r>
            <w:proofErr w:type="spellEnd"/>
            <w:r>
              <w:t xml:space="preserve"> Solutions, VLS 200 Green line, Two-mode vaccine refrigerator OR waterpack freezer</w:t>
            </w:r>
          </w:p>
        </w:tc>
      </w:tr>
      <w:tr w:rsidR="004C197E" w:rsidRPr="00CA3B16" w:rsidTr="00FF20AB">
        <w:trPr>
          <w:trHeight w:val="3217"/>
        </w:trPr>
        <w:tc>
          <w:tcPr>
            <w:tcW w:w="3680" w:type="dxa"/>
            <w:vAlign w:val="center"/>
          </w:tcPr>
          <w:p w:rsidR="004C197E" w:rsidRPr="00CA3B16" w:rsidRDefault="00384C72" w:rsidP="004C197E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 w:rsidRPr="00384C72"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6CA56719" wp14:editId="034B15BF">
                  <wp:extent cx="2200275" cy="2178685"/>
                  <wp:effectExtent l="0" t="0" r="9525" b="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2178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0" w:type="dxa"/>
            <w:vAlign w:val="center"/>
          </w:tcPr>
          <w:p w:rsidR="004C197E" w:rsidRPr="00CA3B16" w:rsidRDefault="00384C72" w:rsidP="004C197E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 w:rsidRPr="00384C72">
              <w:rPr>
                <w:rFonts w:ascii="Arial" w:hAnsi="Arial" w:cs="Arial"/>
                <w:noProof/>
              </w:rPr>
              <w:drawing>
                <wp:inline distT="0" distB="0" distL="0" distR="0" wp14:anchorId="3697EF3B" wp14:editId="2AE87B0F">
                  <wp:extent cx="1416050" cy="2126986"/>
                  <wp:effectExtent l="0" t="0" r="0" b="6985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298" cy="2133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0" w:type="dxa"/>
            <w:vAlign w:val="center"/>
          </w:tcPr>
          <w:p w:rsidR="004C197E" w:rsidRPr="00CA3B16" w:rsidRDefault="004C197E" w:rsidP="004C197E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2640" w:dyaOrig="2775" w14:anchorId="422DDDB7">
                <v:shape id="_x0000_i1029" type="#_x0000_t75" style="width:2in;height:2in" o:ole="" o:preferrelative="f">
                  <v:imagedata r:id="rId25" o:title=""/>
                  <o:lock v:ext="edit" aspectratio="f"/>
                </v:shape>
                <o:OLEObject Type="Embed" ProgID="PBrush" ShapeID="_x0000_i1029" DrawAspect="Content" ObjectID="_1382166653" r:id="rId26"/>
              </w:object>
            </w:r>
          </w:p>
        </w:tc>
        <w:tc>
          <w:tcPr>
            <w:tcW w:w="3681" w:type="dxa"/>
            <w:vAlign w:val="center"/>
          </w:tcPr>
          <w:p w:rsidR="004C197E" w:rsidRPr="00CA3B16" w:rsidRDefault="004C197E" w:rsidP="004C197E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960" w:dyaOrig="1695" w14:anchorId="65CC5CAD">
                <v:shape id="_x0000_i1030" type="#_x0000_t75" style="width:81.15pt;height:143pt" o:ole="">
                  <v:imagedata r:id="rId27" o:title=""/>
                </v:shape>
                <o:OLEObject Type="Embed" ProgID="PBrush" ShapeID="_x0000_i1030" DrawAspect="Content" ObjectID="_1382166654" r:id="rId28"/>
              </w:object>
            </w:r>
          </w:p>
        </w:tc>
      </w:tr>
      <w:tr w:rsidR="004C197E" w:rsidRPr="00CA3B16" w:rsidTr="00FF20AB">
        <w:trPr>
          <w:trHeight w:val="1010"/>
        </w:trPr>
        <w:tc>
          <w:tcPr>
            <w:tcW w:w="3680" w:type="dxa"/>
          </w:tcPr>
          <w:p w:rsidR="004C197E" w:rsidRDefault="004C197E" w:rsidP="004C197E">
            <w:pPr>
              <w:spacing w:line="240" w:lineRule="auto"/>
              <w:rPr>
                <w:b/>
                <w:color w:val="000000"/>
                <w:sz w:val="32"/>
                <w:szCs w:val="32"/>
              </w:rPr>
            </w:pPr>
            <w:r w:rsidRPr="004C197E">
              <w:rPr>
                <w:b/>
                <w:color w:val="000000"/>
                <w:sz w:val="32"/>
                <w:szCs w:val="32"/>
              </w:rPr>
              <w:t>E003/060</w:t>
            </w:r>
          </w:p>
          <w:p w:rsidR="004C197E" w:rsidRPr="00CA3B16" w:rsidRDefault="004C197E" w:rsidP="00FF20AB">
            <w:pPr>
              <w:spacing w:line="240" w:lineRule="auto"/>
              <w:jc w:val="left"/>
              <w:rPr>
                <w:rFonts w:ascii="Arial" w:hAnsi="Arial" w:cs="Arial"/>
                <w:lang w:val="en-GB"/>
              </w:rPr>
            </w:pPr>
            <w:r>
              <w:t>AUCMA C0. Ltd., DW-25W147, Vaccine/Waterpack freezer</w:t>
            </w:r>
          </w:p>
        </w:tc>
        <w:tc>
          <w:tcPr>
            <w:tcW w:w="3680" w:type="dxa"/>
          </w:tcPr>
          <w:p w:rsidR="004C197E" w:rsidRDefault="004C197E" w:rsidP="004C197E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4C197E">
              <w:rPr>
                <w:b/>
                <w:color w:val="000000"/>
                <w:sz w:val="32"/>
                <w:szCs w:val="32"/>
              </w:rPr>
              <w:t>E003/061</w:t>
            </w:r>
          </w:p>
          <w:p w:rsidR="004C197E" w:rsidRPr="00C60405" w:rsidRDefault="004C197E" w:rsidP="00FF20AB">
            <w:pPr>
              <w:spacing w:line="240" w:lineRule="auto"/>
              <w:jc w:val="left"/>
              <w:rPr>
                <w:sz w:val="28"/>
                <w:szCs w:val="28"/>
              </w:rPr>
            </w:pPr>
            <w:r>
              <w:t>AUCMA C0. Ltd., DW-25W300, Vaccine/Waterpack freezer</w:t>
            </w:r>
          </w:p>
        </w:tc>
        <w:tc>
          <w:tcPr>
            <w:tcW w:w="3680" w:type="dxa"/>
          </w:tcPr>
          <w:p w:rsidR="004C197E" w:rsidRPr="00C60405" w:rsidRDefault="004C197E" w:rsidP="004C197E">
            <w:pPr>
              <w:jc w:val="left"/>
              <w:rPr>
                <w:b/>
                <w:sz w:val="32"/>
                <w:szCs w:val="32"/>
              </w:rPr>
            </w:pPr>
            <w:r w:rsidRPr="00C60405">
              <w:rPr>
                <w:b/>
                <w:sz w:val="32"/>
                <w:szCs w:val="32"/>
              </w:rPr>
              <w:t>E330M</w:t>
            </w:r>
            <w:r>
              <w:rPr>
                <w:b/>
                <w:sz w:val="32"/>
                <w:szCs w:val="32"/>
              </w:rPr>
              <w:t xml:space="preserve"> </w:t>
            </w:r>
          </w:p>
          <w:p w:rsidR="004C197E" w:rsidRPr="00C60405" w:rsidRDefault="004C197E" w:rsidP="00FF20AB">
            <w:pPr>
              <w:spacing w:line="240" w:lineRule="auto"/>
              <w:jc w:val="left"/>
              <w:rPr>
                <w:lang w:val="en-GB"/>
              </w:rPr>
            </w:pPr>
            <w:proofErr w:type="spellStart"/>
            <w:r>
              <w:t>Dometic</w:t>
            </w:r>
            <w:proofErr w:type="spellEnd"/>
            <w:r w:rsidRPr="00C60405">
              <w:t>, RCW 42AC/CF, Chest refrigerator, AC electricity</w:t>
            </w:r>
          </w:p>
        </w:tc>
        <w:tc>
          <w:tcPr>
            <w:tcW w:w="3681" w:type="dxa"/>
          </w:tcPr>
          <w:p w:rsidR="004C197E" w:rsidRPr="00C60405" w:rsidRDefault="004C197E" w:rsidP="004C197E">
            <w:pPr>
              <w:jc w:val="left"/>
              <w:rPr>
                <w:b/>
                <w:sz w:val="32"/>
                <w:szCs w:val="32"/>
              </w:rPr>
            </w:pPr>
            <w:r w:rsidRPr="00C60405">
              <w:rPr>
                <w:b/>
                <w:sz w:val="32"/>
                <w:szCs w:val="32"/>
              </w:rPr>
              <w:t>E380M</w:t>
            </w:r>
            <w:r>
              <w:rPr>
                <w:b/>
                <w:sz w:val="32"/>
                <w:szCs w:val="32"/>
              </w:rPr>
              <w:t xml:space="preserve"> </w:t>
            </w:r>
          </w:p>
          <w:p w:rsidR="004C197E" w:rsidRPr="00F058B4" w:rsidRDefault="004C197E" w:rsidP="00FF20AB">
            <w:pPr>
              <w:spacing w:line="240" w:lineRule="auto"/>
              <w:jc w:val="left"/>
              <w:rPr>
                <w:lang w:val="en-GB"/>
              </w:rPr>
            </w:pPr>
            <w:proofErr w:type="spellStart"/>
            <w:r>
              <w:t>Dometic</w:t>
            </w:r>
            <w:proofErr w:type="spellEnd"/>
            <w:r w:rsidRPr="00C60405">
              <w:t>, TFW 800, Chest freezer, AC electricity</w:t>
            </w:r>
          </w:p>
        </w:tc>
      </w:tr>
      <w:tr w:rsidR="004C197E" w:rsidRPr="00CA3B16" w:rsidTr="00FF20AB">
        <w:trPr>
          <w:trHeight w:val="3148"/>
        </w:trPr>
        <w:tc>
          <w:tcPr>
            <w:tcW w:w="3680" w:type="dxa"/>
            <w:vAlign w:val="center"/>
          </w:tcPr>
          <w:p w:rsidR="004C197E" w:rsidRPr="00CA3B16" w:rsidRDefault="004C197E" w:rsidP="004C197E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2400" w:dyaOrig="3000" w14:anchorId="083EE0C7">
                <v:shape id="_x0000_i1031" type="#_x0000_t75" style="width:2in;height:2in" o:ole="" o:preferrelative="f">
                  <v:imagedata r:id="rId29" o:title="" croptop="6485f" cropbottom="5120f" cropleft="7851f" cropright="6144f"/>
                  <o:lock v:ext="edit" aspectratio="f"/>
                </v:shape>
                <o:OLEObject Type="Embed" ProgID="PBrush" ShapeID="_x0000_i1031" DrawAspect="Content" ObjectID="_1382166655" r:id="rId30"/>
              </w:object>
            </w:r>
          </w:p>
        </w:tc>
        <w:tc>
          <w:tcPr>
            <w:tcW w:w="3680" w:type="dxa"/>
            <w:vAlign w:val="center"/>
          </w:tcPr>
          <w:p w:rsidR="004C197E" w:rsidRPr="00CA3B16" w:rsidRDefault="004C197E" w:rsidP="004C197E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2385" w:dyaOrig="2430" w14:anchorId="4D7D4F39">
                <v:shape id="_x0000_i1032" type="#_x0000_t75" style="width:2in;height:2in" o:ole="" o:preferrelative="f">
                  <v:imagedata r:id="rId31" o:title="" croptop="10611f" cropbottom="4750f" cropleft="2731f" cropright="1636f"/>
                  <o:lock v:ext="edit" aspectratio="f"/>
                </v:shape>
                <o:OLEObject Type="Embed" ProgID="PBrush" ShapeID="_x0000_i1032" DrawAspect="Content" ObjectID="_1382166656" r:id="rId32"/>
              </w:object>
            </w:r>
          </w:p>
        </w:tc>
        <w:tc>
          <w:tcPr>
            <w:tcW w:w="3680" w:type="dxa"/>
            <w:vAlign w:val="center"/>
          </w:tcPr>
          <w:p w:rsidR="004C197E" w:rsidRPr="00CA3B16" w:rsidRDefault="004C197E" w:rsidP="004C197E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2745" w:dyaOrig="2760" w14:anchorId="1F107F0D">
                <v:shape id="_x0000_i1033" type="#_x0000_t75" style="width:2in;height:2in" o:ole="" o:preferrelative="f">
                  <v:imagedata r:id="rId33" o:title="" croptop="8875f" cropbottom="4779f" cropleft="6827f" cropright="7851f"/>
                  <o:lock v:ext="edit" aspectratio="f"/>
                </v:shape>
                <o:OLEObject Type="Embed" ProgID="PBrush" ShapeID="_x0000_i1033" DrawAspect="Content" ObjectID="_1382166657" r:id="rId34"/>
              </w:object>
            </w:r>
          </w:p>
        </w:tc>
        <w:tc>
          <w:tcPr>
            <w:tcW w:w="3681" w:type="dxa"/>
            <w:vAlign w:val="center"/>
          </w:tcPr>
          <w:p w:rsidR="004C197E" w:rsidRPr="00CA3B16" w:rsidRDefault="004C197E" w:rsidP="004C197E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5910" w:dyaOrig="5760" w14:anchorId="72D20C61">
                <v:shape id="_x0000_i1034" type="#_x0000_t75" style="width:2in;height:2in" o:ole="" o:preferrelative="f">
                  <v:imagedata r:id="rId35" o:title="" croptop="4779f" cropbottom="3413f" cropleft="8533f" cropright="5803f"/>
                  <o:lock v:ext="edit" aspectratio="f"/>
                </v:shape>
                <o:OLEObject Type="Embed" ProgID="PBrush" ShapeID="_x0000_i1034" DrawAspect="Content" ObjectID="_1382166658" r:id="rId36"/>
              </w:object>
            </w:r>
          </w:p>
        </w:tc>
      </w:tr>
      <w:tr w:rsidR="004C197E" w:rsidRPr="00CA3B16" w:rsidTr="00FF20AB">
        <w:trPr>
          <w:cantSplit/>
          <w:trHeight w:val="1028"/>
        </w:trPr>
        <w:tc>
          <w:tcPr>
            <w:tcW w:w="3680" w:type="dxa"/>
          </w:tcPr>
          <w:p w:rsidR="004C197E" w:rsidRPr="00C60405" w:rsidRDefault="004C197E" w:rsidP="004C197E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b/>
                <w:color w:val="000000"/>
                <w:sz w:val="32"/>
                <w:szCs w:val="32"/>
              </w:rPr>
            </w:pPr>
            <w:r w:rsidRPr="00C60405">
              <w:rPr>
                <w:b/>
                <w:color w:val="000000"/>
                <w:sz w:val="32"/>
                <w:szCs w:val="32"/>
              </w:rPr>
              <w:t>E394M</w:t>
            </w:r>
            <w:r w:rsidR="00FF20AB">
              <w:rPr>
                <w:b/>
                <w:color w:val="000000"/>
                <w:sz w:val="32"/>
                <w:szCs w:val="32"/>
              </w:rPr>
              <w:t xml:space="preserve"> (PIS)</w:t>
            </w:r>
          </w:p>
          <w:p w:rsidR="004C197E" w:rsidRPr="00CA3B16" w:rsidRDefault="004C197E" w:rsidP="00FF20AB">
            <w:pPr>
              <w:spacing w:line="240" w:lineRule="auto"/>
              <w:jc w:val="left"/>
              <w:rPr>
                <w:rFonts w:ascii="Arial" w:hAnsi="Arial" w:cs="Arial"/>
                <w:lang w:val="en-GB"/>
              </w:rPr>
            </w:pPr>
            <w:proofErr w:type="spellStart"/>
            <w:r>
              <w:t>Dometic</w:t>
            </w:r>
            <w:proofErr w:type="spellEnd"/>
            <w:r w:rsidRPr="00C60405">
              <w:t>, RCW 50 AC, Chest refrigerator, AC electricity</w:t>
            </w:r>
          </w:p>
        </w:tc>
        <w:tc>
          <w:tcPr>
            <w:tcW w:w="3680" w:type="dxa"/>
          </w:tcPr>
          <w:p w:rsidR="004C197E" w:rsidRPr="00C60405" w:rsidRDefault="004C197E" w:rsidP="004C197E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b/>
                <w:color w:val="000000"/>
                <w:sz w:val="32"/>
                <w:szCs w:val="32"/>
              </w:rPr>
            </w:pPr>
            <w:r w:rsidRPr="00C60405">
              <w:rPr>
                <w:b/>
                <w:color w:val="000000"/>
                <w:sz w:val="32"/>
                <w:szCs w:val="32"/>
              </w:rPr>
              <w:t>E399M</w:t>
            </w:r>
            <w:r w:rsidR="00FF20AB">
              <w:rPr>
                <w:b/>
                <w:color w:val="000000"/>
                <w:sz w:val="32"/>
                <w:szCs w:val="32"/>
              </w:rPr>
              <w:t xml:space="preserve"> (PIS)</w:t>
            </w:r>
          </w:p>
          <w:p w:rsidR="004C197E" w:rsidRPr="00CA3B16" w:rsidRDefault="004C197E" w:rsidP="00FF20AB">
            <w:pPr>
              <w:spacing w:line="240" w:lineRule="auto"/>
              <w:jc w:val="left"/>
              <w:rPr>
                <w:rFonts w:ascii="Arial" w:hAnsi="Arial" w:cs="Arial"/>
                <w:lang w:val="en-GB"/>
              </w:rPr>
            </w:pPr>
            <w:proofErr w:type="spellStart"/>
            <w:r>
              <w:t>Dometic</w:t>
            </w:r>
            <w:proofErr w:type="spellEnd"/>
            <w:r w:rsidRPr="00C60405">
              <w:t>, FCW 300, Chest freezer, AC electricity</w:t>
            </w:r>
          </w:p>
        </w:tc>
        <w:tc>
          <w:tcPr>
            <w:tcW w:w="3680" w:type="dxa"/>
          </w:tcPr>
          <w:p w:rsidR="004C197E" w:rsidRPr="00C60405" w:rsidRDefault="004C197E" w:rsidP="004C197E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b/>
                <w:color w:val="000000"/>
                <w:sz w:val="32"/>
                <w:szCs w:val="32"/>
              </w:rPr>
            </w:pPr>
            <w:r w:rsidRPr="00C60405">
              <w:rPr>
                <w:b/>
                <w:color w:val="000000"/>
                <w:sz w:val="32"/>
                <w:szCs w:val="32"/>
              </w:rPr>
              <w:t>E3100M</w:t>
            </w:r>
            <w:r w:rsidR="00FF20AB">
              <w:rPr>
                <w:b/>
                <w:color w:val="000000"/>
                <w:sz w:val="32"/>
                <w:szCs w:val="32"/>
              </w:rPr>
              <w:t xml:space="preserve"> (PIS)</w:t>
            </w:r>
          </w:p>
          <w:p w:rsidR="004C197E" w:rsidRPr="00CA3B16" w:rsidRDefault="004C197E" w:rsidP="00FF20AB">
            <w:pPr>
              <w:spacing w:line="240" w:lineRule="auto"/>
              <w:jc w:val="left"/>
              <w:rPr>
                <w:rFonts w:ascii="Arial" w:hAnsi="Arial" w:cs="Arial"/>
                <w:b/>
                <w:color w:val="333333"/>
                <w:sz w:val="32"/>
                <w:szCs w:val="32"/>
                <w:lang w:val="en-GB"/>
              </w:rPr>
            </w:pPr>
            <w:proofErr w:type="spellStart"/>
            <w:r>
              <w:t>Dometic</w:t>
            </w:r>
            <w:proofErr w:type="spellEnd"/>
            <w:r w:rsidRPr="00C60405">
              <w:t>, FCW 200, Chest freezer, AC electricity</w:t>
            </w:r>
            <w:r w:rsidRPr="00C60405">
              <w:rPr>
                <w:b/>
                <w:color w:val="333333"/>
                <w:lang w:val="en-GB"/>
              </w:rPr>
              <w:t xml:space="preserve"> </w:t>
            </w:r>
          </w:p>
        </w:tc>
        <w:tc>
          <w:tcPr>
            <w:tcW w:w="3681" w:type="dxa"/>
          </w:tcPr>
          <w:p w:rsidR="004C197E" w:rsidRPr="00C60405" w:rsidRDefault="004C197E" w:rsidP="004C197E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b/>
                <w:color w:val="000000"/>
                <w:sz w:val="32"/>
                <w:szCs w:val="32"/>
              </w:rPr>
            </w:pPr>
            <w:r w:rsidRPr="00C60405">
              <w:rPr>
                <w:b/>
                <w:color w:val="000000"/>
                <w:sz w:val="32"/>
                <w:szCs w:val="32"/>
              </w:rPr>
              <w:t>E3110M</w:t>
            </w:r>
            <w:r w:rsidR="00FF20AB">
              <w:rPr>
                <w:b/>
                <w:color w:val="000000"/>
                <w:sz w:val="32"/>
                <w:szCs w:val="32"/>
              </w:rPr>
              <w:t xml:space="preserve"> (PIS)</w:t>
            </w:r>
          </w:p>
          <w:p w:rsidR="004C197E" w:rsidRPr="00CA3B16" w:rsidRDefault="004C197E" w:rsidP="00FF20AB">
            <w:pPr>
              <w:spacing w:line="240" w:lineRule="auto"/>
              <w:jc w:val="left"/>
              <w:rPr>
                <w:rFonts w:ascii="Arial" w:hAnsi="Arial" w:cs="Arial"/>
                <w:b/>
                <w:color w:val="333333"/>
                <w:sz w:val="32"/>
                <w:szCs w:val="32"/>
                <w:lang w:val="en-GB"/>
              </w:rPr>
            </w:pPr>
            <w:r w:rsidRPr="00C60405">
              <w:t xml:space="preserve">PT. </w:t>
            </w:r>
            <w:proofErr w:type="spellStart"/>
            <w:r w:rsidRPr="00C60405">
              <w:t>Dilihan</w:t>
            </w:r>
            <w:proofErr w:type="spellEnd"/>
            <w:r w:rsidRPr="00C60405">
              <w:t xml:space="preserve"> Glory, DOVLINE, Chest refrigerator, AC electricity</w:t>
            </w:r>
          </w:p>
        </w:tc>
      </w:tr>
    </w:tbl>
    <w:p w:rsidR="00665361" w:rsidRPr="00CA3B16" w:rsidRDefault="00665361">
      <w:pPr>
        <w:rPr>
          <w:rFonts w:ascii="Arial" w:hAnsi="Arial" w:cs="Arial"/>
          <w:lang w:val="en-GB"/>
        </w:rPr>
        <w:sectPr w:rsidR="00665361" w:rsidRPr="00CA3B16" w:rsidSect="009B66EA">
          <w:headerReference w:type="default" r:id="rId37"/>
          <w:footerReference w:type="default" r:id="rId38"/>
          <w:pgSz w:w="16834" w:h="11909" w:orient="landscape" w:code="9"/>
          <w:pgMar w:top="720" w:right="720" w:bottom="0" w:left="720" w:header="432" w:footer="432" w:gutter="0"/>
          <w:cols w:space="720"/>
          <w:docGrid w:linePitch="360"/>
        </w:sectPr>
      </w:pPr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10"/>
        <w:gridCol w:w="3490"/>
        <w:gridCol w:w="3706"/>
        <w:gridCol w:w="3966"/>
      </w:tblGrid>
      <w:tr w:rsidR="00384C72" w:rsidRPr="00CA3B16" w:rsidTr="00B266E7">
        <w:tc>
          <w:tcPr>
            <w:tcW w:w="3713" w:type="dxa"/>
            <w:vAlign w:val="center"/>
          </w:tcPr>
          <w:p w:rsidR="00DD4D39" w:rsidRPr="00CA3B16" w:rsidRDefault="00FB6343" w:rsidP="00DD4D39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 w:rsidRPr="00FB6343"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23B077C9" wp14:editId="314A7B7B">
                  <wp:extent cx="1100138" cy="2083352"/>
                  <wp:effectExtent l="0" t="0" r="508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7208" cy="20967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0" w:type="dxa"/>
            <w:vAlign w:val="center"/>
          </w:tcPr>
          <w:p w:rsidR="00DD4D39" w:rsidRPr="00CA3B16" w:rsidRDefault="00FB6343" w:rsidP="00DD4D39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 w:rsidRPr="00FB6343">
              <w:rPr>
                <w:rFonts w:ascii="Arial" w:hAnsi="Arial" w:cs="Arial"/>
                <w:noProof/>
              </w:rPr>
              <w:drawing>
                <wp:inline distT="0" distB="0" distL="0" distR="0" wp14:anchorId="6FAE5AFB" wp14:editId="308DA3C4">
                  <wp:extent cx="1578769" cy="1900329"/>
                  <wp:effectExtent l="0" t="0" r="2540" b="508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608" cy="1908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7" w:type="dxa"/>
            <w:vAlign w:val="center"/>
          </w:tcPr>
          <w:p w:rsidR="00DD4D39" w:rsidRPr="00CA3B16" w:rsidRDefault="000C5E8A" w:rsidP="00DD4D39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4980" w:dyaOrig="4620" w14:anchorId="422DDDBA">
                <v:shape id="_x0000_i1035" type="#_x0000_t75" style="width:2in;height:2in" o:ole="" o:preferrelative="f">
                  <v:imagedata r:id="rId41" o:title=""/>
                  <o:lock v:ext="edit" aspectratio="f"/>
                </v:shape>
                <o:OLEObject Type="Embed" ProgID="PBrush" ShapeID="_x0000_i1035" DrawAspect="Content" ObjectID="_1382166659" r:id="rId42"/>
              </w:object>
            </w:r>
          </w:p>
        </w:tc>
        <w:tc>
          <w:tcPr>
            <w:tcW w:w="3636" w:type="dxa"/>
            <w:vAlign w:val="center"/>
          </w:tcPr>
          <w:p w:rsidR="00DD4D39" w:rsidRPr="00CA3B16" w:rsidRDefault="00DD4D39" w:rsidP="00DD4D39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</w:p>
          <w:p w:rsidR="00DD4D39" w:rsidRPr="00CA3B16" w:rsidRDefault="00515DB3" w:rsidP="00DD4D39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4485" w:dyaOrig="4695" w14:anchorId="422DDDBB">
                <v:shape id="_x0000_i1036" type="#_x0000_t75" style="width:2in;height:2in" o:ole="" o:preferrelative="f">
                  <v:imagedata r:id="rId43" o:title="" cropleft="10581f" cropright="14677f"/>
                  <o:lock v:ext="edit" aspectratio="f"/>
                </v:shape>
                <o:OLEObject Type="Embed" ProgID="PBrush" ShapeID="_x0000_i1036" DrawAspect="Content" ObjectID="_1382166660" r:id="rId44"/>
              </w:object>
            </w:r>
          </w:p>
        </w:tc>
      </w:tr>
      <w:tr w:rsidR="00384C72" w:rsidRPr="00CA3B16" w:rsidTr="00B266E7">
        <w:tc>
          <w:tcPr>
            <w:tcW w:w="3713" w:type="dxa"/>
          </w:tcPr>
          <w:p w:rsidR="00B266E7" w:rsidRDefault="00C72E95" w:rsidP="00C72E95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B266E7">
              <w:rPr>
                <w:b/>
                <w:color w:val="000000"/>
                <w:sz w:val="32"/>
                <w:szCs w:val="32"/>
              </w:rPr>
              <w:t>E003/005</w:t>
            </w:r>
          </w:p>
          <w:p w:rsidR="00DD4D39" w:rsidRPr="00C72E95" w:rsidRDefault="00C72E95" w:rsidP="00B266E7">
            <w:pPr>
              <w:jc w:val="left"/>
            </w:pPr>
            <w:r>
              <w:t xml:space="preserve">Haier Medical and Laboratory Products, HBC 70, </w:t>
            </w:r>
            <w:proofErr w:type="spellStart"/>
            <w:r>
              <w:t>Icelined</w:t>
            </w:r>
            <w:proofErr w:type="spellEnd"/>
            <w:r>
              <w:t xml:space="preserve"> refrigerator</w:t>
            </w:r>
          </w:p>
        </w:tc>
        <w:tc>
          <w:tcPr>
            <w:tcW w:w="3590" w:type="dxa"/>
          </w:tcPr>
          <w:p w:rsidR="00B266E7" w:rsidRDefault="00C72E95" w:rsidP="00C72E95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B266E7">
              <w:rPr>
                <w:b/>
                <w:color w:val="000000"/>
                <w:sz w:val="32"/>
                <w:szCs w:val="32"/>
              </w:rPr>
              <w:t>E003/006</w:t>
            </w:r>
          </w:p>
          <w:p w:rsidR="00DD4D39" w:rsidRPr="00DD4D39" w:rsidRDefault="00C72E95" w:rsidP="00B266E7">
            <w:pPr>
              <w:jc w:val="left"/>
            </w:pPr>
            <w:r>
              <w:t xml:space="preserve">Haier Medical and Laboratory Products, HBC 200, </w:t>
            </w:r>
            <w:proofErr w:type="spellStart"/>
            <w:r>
              <w:t>Icelined</w:t>
            </w:r>
            <w:proofErr w:type="spellEnd"/>
            <w:r>
              <w:t xml:space="preserve"> refrigerator</w:t>
            </w:r>
          </w:p>
        </w:tc>
        <w:tc>
          <w:tcPr>
            <w:tcW w:w="3707" w:type="dxa"/>
          </w:tcPr>
          <w:p w:rsidR="00B266E7" w:rsidRDefault="00C72E95" w:rsidP="00C72E95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B266E7">
              <w:rPr>
                <w:b/>
                <w:color w:val="000000"/>
                <w:sz w:val="32"/>
                <w:szCs w:val="32"/>
              </w:rPr>
              <w:t>E003/007</w:t>
            </w:r>
          </w:p>
          <w:p w:rsidR="00DD4D39" w:rsidRPr="00C72E95" w:rsidRDefault="00C72E95" w:rsidP="00B266E7">
            <w:pPr>
              <w:jc w:val="left"/>
            </w:pPr>
            <w:proofErr w:type="spellStart"/>
            <w:r>
              <w:t>Vestfrost</w:t>
            </w:r>
            <w:proofErr w:type="spellEnd"/>
            <w:r>
              <w:t xml:space="preserve"> Solutions, MK 304, </w:t>
            </w:r>
            <w:proofErr w:type="spellStart"/>
            <w:r>
              <w:t>Icelined</w:t>
            </w:r>
            <w:proofErr w:type="spellEnd"/>
            <w:r>
              <w:t xml:space="preserve"> refrigerator</w:t>
            </w:r>
          </w:p>
        </w:tc>
        <w:tc>
          <w:tcPr>
            <w:tcW w:w="3636" w:type="dxa"/>
          </w:tcPr>
          <w:p w:rsidR="00B266E7" w:rsidRDefault="00C72E95" w:rsidP="00C72E95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B266E7">
              <w:rPr>
                <w:b/>
                <w:color w:val="000000"/>
                <w:sz w:val="32"/>
                <w:szCs w:val="32"/>
              </w:rPr>
              <w:t>E003/010</w:t>
            </w:r>
          </w:p>
          <w:p w:rsidR="00DD4D39" w:rsidRPr="00C72E95" w:rsidRDefault="00C72E95" w:rsidP="00B266E7">
            <w:pPr>
              <w:jc w:val="left"/>
            </w:pPr>
            <w:proofErr w:type="spellStart"/>
            <w:r>
              <w:t>Vestfrost</w:t>
            </w:r>
            <w:proofErr w:type="spellEnd"/>
            <w:r>
              <w:t xml:space="preserve"> Solutions, MKF 074, Combined </w:t>
            </w:r>
            <w:proofErr w:type="spellStart"/>
            <w:r>
              <w:t>icelined</w:t>
            </w:r>
            <w:proofErr w:type="spellEnd"/>
            <w:r>
              <w:t xml:space="preserve"> refrigerator/</w:t>
            </w:r>
            <w:proofErr w:type="spellStart"/>
            <w:r>
              <w:t>waterpacks</w:t>
            </w:r>
            <w:proofErr w:type="spellEnd"/>
            <w:r>
              <w:t xml:space="preserve"> freezer</w:t>
            </w:r>
          </w:p>
        </w:tc>
      </w:tr>
      <w:tr w:rsidR="00384C72" w:rsidRPr="00CA3B16" w:rsidTr="00B266E7">
        <w:trPr>
          <w:trHeight w:val="3248"/>
        </w:trPr>
        <w:tc>
          <w:tcPr>
            <w:tcW w:w="3713" w:type="dxa"/>
            <w:vAlign w:val="center"/>
          </w:tcPr>
          <w:p w:rsidR="008B6220" w:rsidRPr="00CA3B16" w:rsidRDefault="00FB6343" w:rsidP="00DD4D39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 w:rsidRPr="00FB6343">
              <w:rPr>
                <w:rFonts w:ascii="Arial" w:hAnsi="Arial" w:cs="Arial"/>
                <w:noProof/>
              </w:rPr>
              <w:drawing>
                <wp:inline distT="0" distB="0" distL="0" distR="0" wp14:anchorId="17B0C740" wp14:editId="28AE4056">
                  <wp:extent cx="1600200" cy="2006661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195" cy="2014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0" w:type="dxa"/>
            <w:vAlign w:val="center"/>
          </w:tcPr>
          <w:p w:rsidR="008B6220" w:rsidRPr="00CA3B16" w:rsidRDefault="00F058B4" w:rsidP="00DD4D39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422DDDBD" wp14:editId="422DDDBE">
                  <wp:extent cx="1828800" cy="1828800"/>
                  <wp:effectExtent l="1905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l="3645" t="6250" r="3125" b="52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7" w:type="dxa"/>
            <w:vAlign w:val="center"/>
          </w:tcPr>
          <w:p w:rsidR="008B6220" w:rsidRPr="00CA3B16" w:rsidRDefault="008B6220" w:rsidP="00DD4D39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4575" w:dyaOrig="5880" w14:anchorId="422DDDBF">
                <v:shape id="_x0000_i1037" type="#_x0000_t75" style="width:131.85pt;height:170.35pt" o:ole="">
                  <v:imagedata r:id="rId47" o:title=""/>
                </v:shape>
                <o:OLEObject Type="Embed" ProgID="PBrush" ShapeID="_x0000_i1037" DrawAspect="Content" ObjectID="_1382166661" r:id="rId48"/>
              </w:object>
            </w:r>
          </w:p>
        </w:tc>
        <w:tc>
          <w:tcPr>
            <w:tcW w:w="3636" w:type="dxa"/>
            <w:vAlign w:val="center"/>
          </w:tcPr>
          <w:p w:rsidR="008B6220" w:rsidRPr="00CA3B16" w:rsidRDefault="00FB6343" w:rsidP="00827423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 w:rsidRPr="00FB6343">
              <w:rPr>
                <w:rFonts w:ascii="Arial" w:hAnsi="Arial" w:cs="Arial"/>
                <w:noProof/>
              </w:rPr>
              <w:drawing>
                <wp:inline distT="0" distB="0" distL="0" distR="0" wp14:anchorId="64898129" wp14:editId="17E3C19D">
                  <wp:extent cx="2371725" cy="1571625"/>
                  <wp:effectExtent l="0" t="0" r="9525" b="952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4C72" w:rsidRPr="00CA3B16" w:rsidTr="00B266E7">
        <w:trPr>
          <w:trHeight w:val="1025"/>
        </w:trPr>
        <w:tc>
          <w:tcPr>
            <w:tcW w:w="3713" w:type="dxa"/>
          </w:tcPr>
          <w:p w:rsidR="00B266E7" w:rsidRDefault="00C72E95" w:rsidP="00C72E95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B266E7">
              <w:rPr>
                <w:b/>
                <w:color w:val="000000"/>
                <w:sz w:val="32"/>
                <w:szCs w:val="32"/>
              </w:rPr>
              <w:t>E003/011</w:t>
            </w:r>
          </w:p>
          <w:p w:rsidR="008B6220" w:rsidRPr="00C72E95" w:rsidRDefault="00C72E95" w:rsidP="00B266E7">
            <w:pPr>
              <w:jc w:val="left"/>
            </w:pPr>
            <w:proofErr w:type="spellStart"/>
            <w:r>
              <w:t>Vestfrost</w:t>
            </w:r>
            <w:proofErr w:type="spellEnd"/>
            <w:r>
              <w:t xml:space="preserve"> Solutions, MK 204, </w:t>
            </w:r>
            <w:proofErr w:type="spellStart"/>
            <w:r>
              <w:t>Icelined</w:t>
            </w:r>
            <w:proofErr w:type="spellEnd"/>
            <w:r>
              <w:t xml:space="preserve"> refrigerator</w:t>
            </w:r>
          </w:p>
        </w:tc>
        <w:tc>
          <w:tcPr>
            <w:tcW w:w="3590" w:type="dxa"/>
          </w:tcPr>
          <w:p w:rsidR="00B266E7" w:rsidRDefault="00C72E95" w:rsidP="00C72E95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B266E7">
              <w:rPr>
                <w:b/>
                <w:color w:val="000000"/>
                <w:sz w:val="32"/>
                <w:szCs w:val="32"/>
              </w:rPr>
              <w:t>E003/012</w:t>
            </w:r>
          </w:p>
          <w:p w:rsidR="008B6220" w:rsidRPr="00970FAD" w:rsidRDefault="00C72E95" w:rsidP="00B266E7">
            <w:pPr>
              <w:jc w:val="left"/>
            </w:pPr>
            <w:proofErr w:type="spellStart"/>
            <w:r>
              <w:t>Vestfrost</w:t>
            </w:r>
            <w:proofErr w:type="spellEnd"/>
            <w:r>
              <w:t xml:space="preserve"> Solutions, MK 404, </w:t>
            </w:r>
            <w:proofErr w:type="spellStart"/>
            <w:r>
              <w:t>Icelined</w:t>
            </w:r>
            <w:proofErr w:type="spellEnd"/>
            <w:r>
              <w:t xml:space="preserve"> refrigerator</w:t>
            </w:r>
          </w:p>
        </w:tc>
        <w:tc>
          <w:tcPr>
            <w:tcW w:w="3707" w:type="dxa"/>
          </w:tcPr>
          <w:p w:rsidR="00B266E7" w:rsidRDefault="00C72E95" w:rsidP="00C72E95">
            <w:pPr>
              <w:spacing w:line="240" w:lineRule="auto"/>
              <w:rPr>
                <w:b/>
                <w:color w:val="000000"/>
                <w:sz w:val="32"/>
                <w:szCs w:val="32"/>
              </w:rPr>
            </w:pPr>
            <w:r w:rsidRPr="00B266E7">
              <w:rPr>
                <w:b/>
                <w:color w:val="000000"/>
                <w:sz w:val="32"/>
                <w:szCs w:val="32"/>
              </w:rPr>
              <w:t>E003/013</w:t>
            </w:r>
          </w:p>
          <w:p w:rsidR="008B6220" w:rsidRPr="00C72E95" w:rsidRDefault="00C72E95" w:rsidP="00B266E7">
            <w:pPr>
              <w:jc w:val="left"/>
            </w:pPr>
            <w:r>
              <w:t xml:space="preserve">The Sure Chill Company Ltd., BLF100 AC, </w:t>
            </w:r>
            <w:proofErr w:type="spellStart"/>
            <w:r>
              <w:t>Icelined</w:t>
            </w:r>
            <w:proofErr w:type="spellEnd"/>
            <w:r>
              <w:t xml:space="preserve"> refrigerator</w:t>
            </w:r>
          </w:p>
        </w:tc>
        <w:tc>
          <w:tcPr>
            <w:tcW w:w="3636" w:type="dxa"/>
          </w:tcPr>
          <w:p w:rsidR="00B266E7" w:rsidRDefault="00C72E95" w:rsidP="00C72E95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B266E7">
              <w:rPr>
                <w:b/>
                <w:color w:val="000000"/>
                <w:sz w:val="32"/>
                <w:szCs w:val="32"/>
              </w:rPr>
              <w:t>E003/014</w:t>
            </w:r>
          </w:p>
          <w:p w:rsidR="008B6220" w:rsidRPr="00C72E95" w:rsidRDefault="00C72E95" w:rsidP="00B266E7">
            <w:pPr>
              <w:jc w:val="left"/>
            </w:pPr>
            <w:r>
              <w:t xml:space="preserve">B Medical Systems </w:t>
            </w:r>
            <w:proofErr w:type="spellStart"/>
            <w:r>
              <w:t>Sarl</w:t>
            </w:r>
            <w:proofErr w:type="spellEnd"/>
            <w:r>
              <w:t xml:space="preserve"> (</w:t>
            </w:r>
            <w:proofErr w:type="spellStart"/>
            <w:r>
              <w:t>Dometic</w:t>
            </w:r>
            <w:proofErr w:type="spellEnd"/>
            <w:r>
              <w:t xml:space="preserve">), TCW2000 AC, Combined </w:t>
            </w:r>
            <w:proofErr w:type="spellStart"/>
            <w:r>
              <w:t>icelined</w:t>
            </w:r>
            <w:proofErr w:type="spellEnd"/>
            <w:r>
              <w:t xml:space="preserve"> refrigerator/</w:t>
            </w:r>
            <w:proofErr w:type="spellStart"/>
            <w:r>
              <w:t>waterpaks</w:t>
            </w:r>
            <w:proofErr w:type="spellEnd"/>
            <w:r>
              <w:t xml:space="preserve"> freezer</w:t>
            </w:r>
          </w:p>
        </w:tc>
      </w:tr>
      <w:tr w:rsidR="00384C72" w:rsidRPr="00CA3B16" w:rsidTr="00B266E7">
        <w:trPr>
          <w:trHeight w:val="3203"/>
        </w:trPr>
        <w:tc>
          <w:tcPr>
            <w:tcW w:w="3713" w:type="dxa"/>
            <w:vAlign w:val="center"/>
          </w:tcPr>
          <w:p w:rsidR="008B6220" w:rsidRPr="00CA3B16" w:rsidRDefault="004D1E9D" w:rsidP="008B6220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 w:rsidRPr="004D1E9D"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638948BA" wp14:editId="474848B2">
                  <wp:extent cx="2211579" cy="1878806"/>
                  <wp:effectExtent l="0" t="0" r="0" b="762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179" cy="1881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0" w:type="dxa"/>
            <w:vAlign w:val="center"/>
          </w:tcPr>
          <w:p w:rsidR="008B6220" w:rsidRPr="00CA3B16" w:rsidRDefault="004D1E9D" w:rsidP="008B6220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 w:rsidRPr="004D1E9D">
              <w:rPr>
                <w:rFonts w:ascii="Arial" w:hAnsi="Arial" w:cs="Arial"/>
                <w:noProof/>
              </w:rPr>
              <w:drawing>
                <wp:inline distT="0" distB="0" distL="0" distR="0" wp14:anchorId="797ACC8A" wp14:editId="6FA1ECA2">
                  <wp:extent cx="1378744" cy="2028622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409" cy="2031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7" w:type="dxa"/>
            <w:vAlign w:val="center"/>
          </w:tcPr>
          <w:p w:rsidR="008B6220" w:rsidRPr="00CA3B16" w:rsidRDefault="00E15338" w:rsidP="008B6220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 w:rsidRPr="00E15338">
              <w:rPr>
                <w:rFonts w:ascii="Arial" w:hAnsi="Arial" w:cs="Arial"/>
                <w:noProof/>
              </w:rPr>
              <w:drawing>
                <wp:inline distT="0" distB="0" distL="0" distR="0" wp14:anchorId="4A79D945" wp14:editId="5778F241">
                  <wp:extent cx="2214880" cy="2364740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880" cy="236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  <w:vAlign w:val="center"/>
          </w:tcPr>
          <w:p w:rsidR="008B6220" w:rsidRPr="00CA3B16" w:rsidRDefault="00E15338" w:rsidP="008B6220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 w:rsidRPr="00E15338">
              <w:rPr>
                <w:rFonts w:ascii="Arial" w:hAnsi="Arial" w:cs="Arial"/>
                <w:noProof/>
              </w:rPr>
              <w:drawing>
                <wp:inline distT="0" distB="0" distL="0" distR="0" wp14:anchorId="458E9BAE" wp14:editId="6215B833">
                  <wp:extent cx="2214880" cy="2364740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880" cy="236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4C72" w:rsidRPr="00CA3B16" w:rsidTr="00B266E7">
        <w:tc>
          <w:tcPr>
            <w:tcW w:w="3713" w:type="dxa"/>
          </w:tcPr>
          <w:p w:rsidR="00B266E7" w:rsidRDefault="00B266E7" w:rsidP="00B266E7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B266E7">
              <w:rPr>
                <w:b/>
                <w:color w:val="000000"/>
                <w:sz w:val="32"/>
                <w:szCs w:val="32"/>
              </w:rPr>
              <w:t>E003/021</w:t>
            </w:r>
          </w:p>
          <w:p w:rsidR="008B6220" w:rsidRPr="00B266E7" w:rsidRDefault="00B266E7" w:rsidP="00B266E7">
            <w:pPr>
              <w:jc w:val="left"/>
            </w:pPr>
            <w:proofErr w:type="spellStart"/>
            <w:r>
              <w:t>Vestfrost</w:t>
            </w:r>
            <w:proofErr w:type="spellEnd"/>
            <w:r>
              <w:t xml:space="preserve"> Solutions, VLS 400, </w:t>
            </w:r>
            <w:proofErr w:type="spellStart"/>
            <w:r>
              <w:t>Icelined</w:t>
            </w:r>
            <w:proofErr w:type="spellEnd"/>
            <w:r>
              <w:t xml:space="preserve"> refrigerator</w:t>
            </w:r>
          </w:p>
        </w:tc>
        <w:tc>
          <w:tcPr>
            <w:tcW w:w="3590" w:type="dxa"/>
          </w:tcPr>
          <w:p w:rsidR="00B266E7" w:rsidRDefault="00B266E7" w:rsidP="00B266E7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B266E7">
              <w:rPr>
                <w:b/>
                <w:color w:val="000000"/>
                <w:sz w:val="32"/>
                <w:szCs w:val="32"/>
              </w:rPr>
              <w:t>E003/022</w:t>
            </w:r>
          </w:p>
          <w:p w:rsidR="008B6220" w:rsidRPr="00B266E7" w:rsidRDefault="00B266E7" w:rsidP="00B266E7">
            <w:pPr>
              <w:jc w:val="left"/>
            </w:pPr>
            <w:proofErr w:type="spellStart"/>
            <w:r>
              <w:t>Vestfrost</w:t>
            </w:r>
            <w:proofErr w:type="spellEnd"/>
            <w:r>
              <w:t xml:space="preserve"> Solutions, MK 144, </w:t>
            </w:r>
            <w:proofErr w:type="spellStart"/>
            <w:r>
              <w:t>Icelined</w:t>
            </w:r>
            <w:proofErr w:type="spellEnd"/>
            <w:r>
              <w:t xml:space="preserve"> refrigerator</w:t>
            </w:r>
          </w:p>
        </w:tc>
        <w:tc>
          <w:tcPr>
            <w:tcW w:w="3707" w:type="dxa"/>
          </w:tcPr>
          <w:p w:rsidR="00B266E7" w:rsidRDefault="00B266E7" w:rsidP="00B266E7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B266E7">
              <w:rPr>
                <w:b/>
                <w:color w:val="000000"/>
                <w:sz w:val="32"/>
                <w:szCs w:val="32"/>
              </w:rPr>
              <w:t>E003/032</w:t>
            </w:r>
          </w:p>
          <w:p w:rsidR="008B6220" w:rsidRPr="00DD4D39" w:rsidRDefault="00B266E7" w:rsidP="00B266E7">
            <w:pPr>
              <w:jc w:val="left"/>
            </w:pPr>
            <w:proofErr w:type="spellStart"/>
            <w:r>
              <w:t>Vestfrost</w:t>
            </w:r>
            <w:proofErr w:type="spellEnd"/>
            <w:r>
              <w:t xml:space="preserve"> Solutions, VLS 300, </w:t>
            </w:r>
            <w:proofErr w:type="spellStart"/>
            <w:r>
              <w:t>Icelined</w:t>
            </w:r>
            <w:proofErr w:type="spellEnd"/>
            <w:r>
              <w:t xml:space="preserve"> refrigerator</w:t>
            </w:r>
          </w:p>
        </w:tc>
        <w:tc>
          <w:tcPr>
            <w:tcW w:w="3636" w:type="dxa"/>
          </w:tcPr>
          <w:p w:rsidR="00B266E7" w:rsidRDefault="00B266E7" w:rsidP="00B266E7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B266E7">
              <w:rPr>
                <w:b/>
                <w:color w:val="000000"/>
                <w:sz w:val="32"/>
                <w:szCs w:val="32"/>
              </w:rPr>
              <w:t>E003/033</w:t>
            </w:r>
          </w:p>
          <w:p w:rsidR="008B6220" w:rsidRPr="00B266E7" w:rsidRDefault="00B266E7" w:rsidP="00B266E7">
            <w:pPr>
              <w:jc w:val="left"/>
            </w:pPr>
            <w:proofErr w:type="spellStart"/>
            <w:r>
              <w:t>Vestfrost</w:t>
            </w:r>
            <w:proofErr w:type="spellEnd"/>
            <w:r>
              <w:t xml:space="preserve"> Solutions, VLS 350, </w:t>
            </w:r>
            <w:proofErr w:type="spellStart"/>
            <w:r>
              <w:t>Icelined</w:t>
            </w:r>
            <w:proofErr w:type="spellEnd"/>
            <w:r>
              <w:t xml:space="preserve"> refrigerator</w:t>
            </w:r>
          </w:p>
        </w:tc>
      </w:tr>
      <w:tr w:rsidR="00384C72" w:rsidRPr="00CA3B16" w:rsidTr="00B266E7">
        <w:tc>
          <w:tcPr>
            <w:tcW w:w="3713" w:type="dxa"/>
          </w:tcPr>
          <w:p w:rsidR="00B266E7" w:rsidRDefault="00E15338" w:rsidP="00B266E7">
            <w:pPr>
              <w:spacing w:line="240" w:lineRule="auto"/>
              <w:jc w:val="left"/>
              <w:rPr>
                <w:rFonts w:ascii="Calibri" w:hAnsi="Calibri"/>
                <w:color w:val="000000"/>
                <w:szCs w:val="22"/>
              </w:rPr>
            </w:pPr>
            <w:r w:rsidRPr="00E15338">
              <w:rPr>
                <w:rFonts w:ascii="Calibri" w:hAnsi="Calibri"/>
                <w:noProof/>
                <w:color w:val="000000"/>
                <w:szCs w:val="22"/>
              </w:rPr>
              <w:drawing>
                <wp:inline distT="0" distB="0" distL="0" distR="0" wp14:anchorId="67F943F2" wp14:editId="7529CC62">
                  <wp:extent cx="1245974" cy="1643062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000" cy="1652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0" w:type="dxa"/>
          </w:tcPr>
          <w:p w:rsidR="00B266E7" w:rsidRDefault="00E15338" w:rsidP="00B266E7">
            <w:pPr>
              <w:spacing w:line="240" w:lineRule="auto"/>
              <w:jc w:val="left"/>
              <w:rPr>
                <w:rFonts w:ascii="Calibri" w:hAnsi="Calibri"/>
                <w:color w:val="000000"/>
                <w:szCs w:val="22"/>
              </w:rPr>
            </w:pPr>
            <w:r w:rsidRPr="00E15338">
              <w:rPr>
                <w:rFonts w:ascii="Calibri" w:hAnsi="Calibri"/>
                <w:noProof/>
                <w:color w:val="000000"/>
                <w:szCs w:val="22"/>
              </w:rPr>
              <w:drawing>
                <wp:inline distT="0" distB="0" distL="0" distR="0" wp14:anchorId="12CF7E1B" wp14:editId="73224459">
                  <wp:extent cx="1407478" cy="1850554"/>
                  <wp:effectExtent l="0" t="0" r="254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300" cy="185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7" w:type="dxa"/>
          </w:tcPr>
          <w:p w:rsidR="00B266E7" w:rsidRDefault="00E15338" w:rsidP="00B266E7">
            <w:pPr>
              <w:spacing w:line="240" w:lineRule="auto"/>
              <w:jc w:val="left"/>
              <w:rPr>
                <w:rFonts w:ascii="Calibri" w:hAnsi="Calibri"/>
                <w:color w:val="000000"/>
                <w:szCs w:val="22"/>
              </w:rPr>
            </w:pPr>
            <w:r w:rsidRPr="00E15338">
              <w:rPr>
                <w:rFonts w:ascii="Calibri" w:hAnsi="Calibri"/>
                <w:noProof/>
                <w:color w:val="000000"/>
                <w:szCs w:val="22"/>
              </w:rPr>
              <w:drawing>
                <wp:inline distT="0" distB="0" distL="0" distR="0" wp14:anchorId="066B03AC" wp14:editId="57ED78A2">
                  <wp:extent cx="2014379" cy="1503618"/>
                  <wp:effectExtent l="0" t="0" r="5080" b="190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1912" cy="1509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B266E7" w:rsidRDefault="00A02495" w:rsidP="00B266E7">
            <w:pPr>
              <w:spacing w:line="240" w:lineRule="auto"/>
              <w:jc w:val="left"/>
              <w:rPr>
                <w:rFonts w:ascii="Calibri" w:hAnsi="Calibri"/>
                <w:color w:val="000000"/>
                <w:szCs w:val="22"/>
              </w:rPr>
            </w:pPr>
            <w:r w:rsidRPr="00A02495">
              <w:rPr>
                <w:rFonts w:ascii="Calibri" w:hAnsi="Calibri"/>
                <w:noProof/>
                <w:color w:val="000000"/>
                <w:szCs w:val="22"/>
              </w:rPr>
              <w:drawing>
                <wp:inline distT="0" distB="0" distL="0" distR="0" wp14:anchorId="2C0F3E74" wp14:editId="39925285">
                  <wp:extent cx="1173157" cy="1850390"/>
                  <wp:effectExtent l="0" t="0" r="8255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948" cy="1854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4C72" w:rsidRPr="00CA3B16" w:rsidTr="00B266E7">
        <w:tc>
          <w:tcPr>
            <w:tcW w:w="3713" w:type="dxa"/>
          </w:tcPr>
          <w:p w:rsidR="00B266E7" w:rsidRDefault="00B266E7" w:rsidP="00B266E7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B266E7">
              <w:rPr>
                <w:b/>
                <w:color w:val="000000"/>
                <w:sz w:val="32"/>
                <w:szCs w:val="32"/>
              </w:rPr>
              <w:t>E003/034</w:t>
            </w:r>
          </w:p>
          <w:p w:rsidR="00B266E7" w:rsidRDefault="00B266E7" w:rsidP="00B266E7">
            <w:pPr>
              <w:jc w:val="left"/>
            </w:pPr>
            <w:r>
              <w:t xml:space="preserve">Haier Medical and Laboratory Products, HBC-110, </w:t>
            </w:r>
            <w:proofErr w:type="spellStart"/>
            <w:r>
              <w:t>Icelined</w:t>
            </w:r>
            <w:proofErr w:type="spellEnd"/>
            <w:r>
              <w:t xml:space="preserve"> refrigerator</w:t>
            </w:r>
          </w:p>
        </w:tc>
        <w:tc>
          <w:tcPr>
            <w:tcW w:w="3590" w:type="dxa"/>
          </w:tcPr>
          <w:p w:rsidR="00B266E7" w:rsidRDefault="00B266E7" w:rsidP="00B266E7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B266E7">
              <w:rPr>
                <w:b/>
                <w:color w:val="000000"/>
                <w:sz w:val="32"/>
                <w:szCs w:val="32"/>
              </w:rPr>
              <w:t>E003/036</w:t>
            </w:r>
          </w:p>
          <w:p w:rsidR="00B266E7" w:rsidRDefault="00B266E7" w:rsidP="00B266E7">
            <w:pPr>
              <w:jc w:val="left"/>
            </w:pPr>
            <w:r>
              <w:t xml:space="preserve">Zero Appliances (Pty) Ltd, ZLF 100AC, </w:t>
            </w:r>
            <w:proofErr w:type="spellStart"/>
            <w:r>
              <w:t>Icelined</w:t>
            </w:r>
            <w:proofErr w:type="spellEnd"/>
            <w:r>
              <w:t xml:space="preserve"> refrigerator</w:t>
            </w:r>
          </w:p>
        </w:tc>
        <w:tc>
          <w:tcPr>
            <w:tcW w:w="3707" w:type="dxa"/>
          </w:tcPr>
          <w:p w:rsidR="00B266E7" w:rsidRDefault="00B266E7" w:rsidP="00B266E7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B266E7">
              <w:rPr>
                <w:b/>
                <w:color w:val="000000"/>
                <w:sz w:val="32"/>
                <w:szCs w:val="32"/>
              </w:rPr>
              <w:t>E003/038</w:t>
            </w:r>
          </w:p>
          <w:p w:rsidR="00B266E7" w:rsidRDefault="00B266E7" w:rsidP="00B266E7">
            <w:pPr>
              <w:jc w:val="left"/>
            </w:pPr>
            <w:r>
              <w:t xml:space="preserve">Haier Medical and Laboratory Products, HBC-340, </w:t>
            </w:r>
            <w:proofErr w:type="spellStart"/>
            <w:r>
              <w:t>Icelined</w:t>
            </w:r>
            <w:proofErr w:type="spellEnd"/>
            <w:r>
              <w:t xml:space="preserve"> refrigerator</w:t>
            </w:r>
          </w:p>
        </w:tc>
        <w:tc>
          <w:tcPr>
            <w:tcW w:w="3636" w:type="dxa"/>
          </w:tcPr>
          <w:p w:rsidR="00B266E7" w:rsidRDefault="00B266E7" w:rsidP="00B266E7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B266E7">
              <w:rPr>
                <w:b/>
                <w:color w:val="000000"/>
                <w:sz w:val="32"/>
                <w:szCs w:val="32"/>
              </w:rPr>
              <w:t>E003/044</w:t>
            </w:r>
          </w:p>
          <w:p w:rsidR="00B266E7" w:rsidRDefault="00B266E7" w:rsidP="00B266E7">
            <w:pPr>
              <w:jc w:val="left"/>
            </w:pPr>
            <w:r>
              <w:t xml:space="preserve">Zero Appliances (Pty) Ltd, ZLF150AC, </w:t>
            </w:r>
            <w:proofErr w:type="spellStart"/>
            <w:r>
              <w:t>Icelined</w:t>
            </w:r>
            <w:proofErr w:type="spellEnd"/>
            <w:r>
              <w:t xml:space="preserve"> refrigerator ZLF150AC</w:t>
            </w:r>
          </w:p>
        </w:tc>
      </w:tr>
      <w:tr w:rsidR="00384C72" w:rsidRPr="00CA3B16" w:rsidTr="00B266E7">
        <w:tc>
          <w:tcPr>
            <w:tcW w:w="3713" w:type="dxa"/>
          </w:tcPr>
          <w:p w:rsidR="00B266E7" w:rsidRDefault="00384C72" w:rsidP="00B266E7">
            <w:pPr>
              <w:spacing w:line="240" w:lineRule="auto"/>
              <w:jc w:val="left"/>
              <w:rPr>
                <w:rFonts w:ascii="Calibri" w:hAnsi="Calibri"/>
                <w:color w:val="000000"/>
                <w:szCs w:val="22"/>
              </w:rPr>
            </w:pPr>
            <w:r w:rsidRPr="00384C72">
              <w:rPr>
                <w:rFonts w:ascii="Calibri" w:hAnsi="Calibri"/>
                <w:noProof/>
                <w:color w:val="000000"/>
                <w:szCs w:val="22"/>
              </w:rPr>
              <w:lastRenderedPageBreak/>
              <w:drawing>
                <wp:inline distT="0" distB="0" distL="0" distR="0" wp14:anchorId="5009DB34" wp14:editId="127B801F">
                  <wp:extent cx="1335253" cy="1633272"/>
                  <wp:effectExtent l="0" t="0" r="0" b="508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721" cy="1648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0" w:type="dxa"/>
          </w:tcPr>
          <w:p w:rsidR="00B266E7" w:rsidRDefault="00384C72" w:rsidP="00B266E7">
            <w:pPr>
              <w:spacing w:line="240" w:lineRule="auto"/>
              <w:jc w:val="left"/>
              <w:rPr>
                <w:rFonts w:ascii="Calibri" w:hAnsi="Calibri"/>
                <w:color w:val="000000"/>
                <w:szCs w:val="22"/>
              </w:rPr>
            </w:pPr>
            <w:r w:rsidRPr="00384C72">
              <w:rPr>
                <w:rFonts w:ascii="Calibri" w:hAnsi="Calibri"/>
                <w:noProof/>
                <w:color w:val="000000"/>
                <w:szCs w:val="22"/>
              </w:rPr>
              <w:drawing>
                <wp:inline distT="0" distB="0" distL="0" distR="0" wp14:anchorId="5DE76914" wp14:editId="52A5E0F0">
                  <wp:extent cx="1335330" cy="2011107"/>
                  <wp:effectExtent l="0" t="0" r="0" b="8255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376" cy="2021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7" w:type="dxa"/>
          </w:tcPr>
          <w:p w:rsidR="00B266E7" w:rsidRDefault="00384C72" w:rsidP="00B266E7">
            <w:pPr>
              <w:spacing w:line="240" w:lineRule="auto"/>
              <w:jc w:val="left"/>
              <w:rPr>
                <w:rFonts w:ascii="Calibri" w:hAnsi="Calibri"/>
                <w:color w:val="000000"/>
                <w:szCs w:val="22"/>
              </w:rPr>
            </w:pPr>
            <w:r w:rsidRPr="00384C72">
              <w:rPr>
                <w:rFonts w:ascii="Calibri" w:hAnsi="Calibri"/>
                <w:noProof/>
                <w:color w:val="000000"/>
                <w:szCs w:val="22"/>
              </w:rPr>
              <w:drawing>
                <wp:inline distT="0" distB="0" distL="0" distR="0" wp14:anchorId="079A951F" wp14:editId="6FBD9846">
                  <wp:extent cx="1350486" cy="1805248"/>
                  <wp:effectExtent l="0" t="0" r="2540" b="5080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897" cy="1808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6" w:type="dxa"/>
          </w:tcPr>
          <w:p w:rsidR="00B266E7" w:rsidRDefault="00B266E7" w:rsidP="00B266E7">
            <w:pPr>
              <w:spacing w:line="240" w:lineRule="auto"/>
              <w:jc w:val="left"/>
              <w:rPr>
                <w:rFonts w:ascii="Calibri" w:hAnsi="Calibri"/>
                <w:color w:val="000000"/>
                <w:szCs w:val="22"/>
              </w:rPr>
            </w:pPr>
          </w:p>
        </w:tc>
      </w:tr>
      <w:tr w:rsidR="00384C72" w:rsidRPr="00CA3B16" w:rsidTr="00B266E7">
        <w:tc>
          <w:tcPr>
            <w:tcW w:w="3713" w:type="dxa"/>
          </w:tcPr>
          <w:p w:rsidR="00B266E7" w:rsidRDefault="00B266E7" w:rsidP="00B266E7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B266E7">
              <w:rPr>
                <w:b/>
                <w:color w:val="000000"/>
                <w:sz w:val="32"/>
                <w:szCs w:val="32"/>
              </w:rPr>
              <w:t>E003/046</w:t>
            </w:r>
          </w:p>
          <w:p w:rsidR="00B266E7" w:rsidRDefault="00B266E7" w:rsidP="00B266E7">
            <w:pPr>
              <w:jc w:val="left"/>
            </w:pPr>
            <w:r>
              <w:t xml:space="preserve">Godrej &amp; Boyce MFG. Co. Ltd., GVR 50 AC (Sure Chill®), </w:t>
            </w:r>
            <w:proofErr w:type="spellStart"/>
            <w:r>
              <w:t>Icelined</w:t>
            </w:r>
            <w:proofErr w:type="spellEnd"/>
            <w:r>
              <w:t xml:space="preserve"> refrigerator</w:t>
            </w:r>
          </w:p>
        </w:tc>
        <w:tc>
          <w:tcPr>
            <w:tcW w:w="3590" w:type="dxa"/>
          </w:tcPr>
          <w:p w:rsidR="00B266E7" w:rsidRDefault="00B266E7" w:rsidP="00B266E7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B266E7">
              <w:rPr>
                <w:b/>
                <w:color w:val="000000"/>
                <w:sz w:val="32"/>
                <w:szCs w:val="32"/>
              </w:rPr>
              <w:t>E003/047</w:t>
            </w:r>
          </w:p>
          <w:p w:rsidR="00B266E7" w:rsidRDefault="00B266E7" w:rsidP="00B266E7">
            <w:pPr>
              <w:jc w:val="left"/>
            </w:pPr>
            <w:r>
              <w:t xml:space="preserve">Godrej &amp; Boyce MFG. Co. Ltd., GVR 100 AC (Sure Chill®), </w:t>
            </w:r>
            <w:proofErr w:type="spellStart"/>
            <w:r>
              <w:t>Icelined</w:t>
            </w:r>
            <w:proofErr w:type="spellEnd"/>
            <w:r>
              <w:t xml:space="preserve"> refrigerator</w:t>
            </w:r>
          </w:p>
        </w:tc>
        <w:tc>
          <w:tcPr>
            <w:tcW w:w="3707" w:type="dxa"/>
          </w:tcPr>
          <w:p w:rsidR="00B266E7" w:rsidRDefault="00B266E7" w:rsidP="00B266E7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B266E7">
              <w:rPr>
                <w:b/>
                <w:color w:val="000000"/>
                <w:sz w:val="32"/>
                <w:szCs w:val="32"/>
              </w:rPr>
              <w:t>E003/051</w:t>
            </w:r>
          </w:p>
          <w:p w:rsidR="00B266E7" w:rsidRDefault="00B266E7" w:rsidP="00B266E7">
            <w:pPr>
              <w:jc w:val="left"/>
            </w:pPr>
            <w:r>
              <w:t>Zero Appliances (Pty) Ltd, ZLF30AC, Ice-lined refrigerator</w:t>
            </w:r>
          </w:p>
        </w:tc>
        <w:tc>
          <w:tcPr>
            <w:tcW w:w="3636" w:type="dxa"/>
          </w:tcPr>
          <w:p w:rsidR="00B266E7" w:rsidRDefault="00B266E7" w:rsidP="00B266E7">
            <w:pPr>
              <w:spacing w:line="240" w:lineRule="auto"/>
              <w:jc w:val="left"/>
              <w:rPr>
                <w:rFonts w:ascii="Calibri" w:hAnsi="Calibri"/>
                <w:color w:val="000000"/>
                <w:szCs w:val="22"/>
              </w:rPr>
            </w:pPr>
          </w:p>
        </w:tc>
      </w:tr>
      <w:tr w:rsidR="00384C72" w:rsidRPr="00CA3B16" w:rsidTr="00D9269C">
        <w:trPr>
          <w:trHeight w:val="2960"/>
        </w:trPr>
        <w:tc>
          <w:tcPr>
            <w:tcW w:w="3713" w:type="dxa"/>
            <w:vAlign w:val="center"/>
          </w:tcPr>
          <w:p w:rsidR="00B266E7" w:rsidRPr="00CA3B16" w:rsidRDefault="00B266E7" w:rsidP="00B266E7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2205" w:dyaOrig="2760" w14:anchorId="536EE9F0">
                <v:shape id="_x0000_i1038" type="#_x0000_t75" style="width:2in;height:2in" o:ole="" o:preferrelative="f">
                  <v:imagedata r:id="rId60" o:title="" cropleft="2140f" cropright="2568f"/>
                  <o:lock v:ext="edit" aspectratio="f"/>
                </v:shape>
                <o:OLEObject Type="Embed" ProgID="PBrush" ShapeID="_x0000_i1038" DrawAspect="Content" ObjectID="_1382166662" r:id="rId61"/>
              </w:object>
            </w:r>
          </w:p>
        </w:tc>
        <w:tc>
          <w:tcPr>
            <w:tcW w:w="3590" w:type="dxa"/>
            <w:vAlign w:val="center"/>
          </w:tcPr>
          <w:p w:rsidR="00B266E7" w:rsidRPr="00CA3B16" w:rsidRDefault="00B266E7" w:rsidP="00B266E7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2610" w:dyaOrig="3750" w14:anchorId="2FB19771">
                <v:shape id="_x0000_i1039" type="#_x0000_t75" style="width:2in;height:2in" o:ole="" o:preferrelative="f">
                  <v:imagedata r:id="rId62" o:title="" croptop="3019f" cropbottom="2013f" cropleft="3254f" cropright="2169f"/>
                  <o:lock v:ext="edit" aspectratio="f"/>
                </v:shape>
                <o:OLEObject Type="Embed" ProgID="PBrush" ShapeID="_x0000_i1039" DrawAspect="Content" ObjectID="_1382166663" r:id="rId63"/>
              </w:object>
            </w:r>
          </w:p>
        </w:tc>
        <w:tc>
          <w:tcPr>
            <w:tcW w:w="3707" w:type="dxa"/>
            <w:vAlign w:val="center"/>
          </w:tcPr>
          <w:p w:rsidR="00B266E7" w:rsidRPr="00CA3B16" w:rsidRDefault="00B266E7" w:rsidP="00B266E7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1470" w:dyaOrig="1770" w14:anchorId="7102FF84">
                <v:shape id="_x0000_i1040" type="#_x0000_t75" style="width:2in;height:2in" o:ole="" o:preferrelative="f">
                  <v:imagedata r:id="rId64" o:title="" croptop="4266f" cropbottom="2133f" cropleft="2568f" cropright="3851f"/>
                  <o:lock v:ext="edit" aspectratio="f"/>
                </v:shape>
                <o:OLEObject Type="Embed" ProgID="PBrush" ShapeID="_x0000_i1040" DrawAspect="Content" ObjectID="_1382166664" r:id="rId65"/>
              </w:object>
            </w:r>
          </w:p>
        </w:tc>
        <w:tc>
          <w:tcPr>
            <w:tcW w:w="3636" w:type="dxa"/>
            <w:vAlign w:val="center"/>
          </w:tcPr>
          <w:p w:rsidR="00B266E7" w:rsidRPr="00CA3B16" w:rsidRDefault="00B266E7" w:rsidP="00B266E7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4260" w:dyaOrig="4260" w14:anchorId="0E4B9965">
                <v:shape id="_x0000_i1041" type="#_x0000_t75" style="width:2in;height:2in" o:ole="" o:preferrelative="f">
                  <v:imagedata r:id="rId66" o:title=""/>
                  <o:lock v:ext="edit" aspectratio="f"/>
                </v:shape>
                <o:OLEObject Type="Embed" ProgID="PBrush" ShapeID="_x0000_i1041" DrawAspect="Content" ObjectID="_1382166665" r:id="rId67"/>
              </w:object>
            </w:r>
          </w:p>
        </w:tc>
      </w:tr>
      <w:tr w:rsidR="00384C72" w:rsidRPr="00CA3B16" w:rsidTr="00D9269C">
        <w:trPr>
          <w:trHeight w:val="1070"/>
        </w:trPr>
        <w:tc>
          <w:tcPr>
            <w:tcW w:w="3713" w:type="dxa"/>
          </w:tcPr>
          <w:p w:rsidR="00B266E7" w:rsidRPr="00B266E7" w:rsidRDefault="00B266E7" w:rsidP="00B266E7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b/>
                <w:color w:val="000000"/>
                <w:sz w:val="32"/>
                <w:szCs w:val="32"/>
              </w:rPr>
            </w:pPr>
            <w:r w:rsidRPr="00B266E7">
              <w:rPr>
                <w:b/>
                <w:color w:val="000000"/>
                <w:sz w:val="32"/>
                <w:szCs w:val="32"/>
              </w:rPr>
              <w:t>E324M (PIS)</w:t>
            </w:r>
          </w:p>
          <w:p w:rsidR="00B266E7" w:rsidRPr="00CA3B16" w:rsidRDefault="00B266E7" w:rsidP="00B266E7">
            <w:pPr>
              <w:jc w:val="left"/>
              <w:rPr>
                <w:rFonts w:ascii="Arial" w:hAnsi="Arial" w:cs="Arial"/>
                <w:b/>
                <w:color w:val="333333"/>
                <w:sz w:val="32"/>
                <w:szCs w:val="32"/>
                <w:lang w:val="en-GB"/>
              </w:rPr>
            </w:pPr>
            <w:proofErr w:type="spellStart"/>
            <w:r>
              <w:t>Dometic</w:t>
            </w:r>
            <w:proofErr w:type="spellEnd"/>
            <w:r w:rsidRPr="00970FAD">
              <w:t xml:space="preserve">, TCW 1152/CF, </w:t>
            </w:r>
            <w:proofErr w:type="spellStart"/>
            <w:r w:rsidRPr="00970FAD">
              <w:t>Icelined</w:t>
            </w:r>
            <w:proofErr w:type="spellEnd"/>
            <w:r w:rsidRPr="00970FAD">
              <w:t xml:space="preserve"> refrigerator</w:t>
            </w:r>
          </w:p>
        </w:tc>
        <w:tc>
          <w:tcPr>
            <w:tcW w:w="3590" w:type="dxa"/>
          </w:tcPr>
          <w:p w:rsidR="00B266E7" w:rsidRPr="00B266E7" w:rsidRDefault="00B266E7" w:rsidP="00B266E7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b/>
                <w:color w:val="000000"/>
                <w:sz w:val="32"/>
                <w:szCs w:val="32"/>
              </w:rPr>
            </w:pPr>
            <w:r w:rsidRPr="00B266E7">
              <w:rPr>
                <w:b/>
                <w:color w:val="000000"/>
                <w:sz w:val="32"/>
                <w:szCs w:val="32"/>
              </w:rPr>
              <w:t>E357M (PIS)</w:t>
            </w:r>
          </w:p>
          <w:p w:rsidR="00B266E7" w:rsidRPr="00CA3B16" w:rsidRDefault="00B266E7" w:rsidP="00B266E7">
            <w:pPr>
              <w:jc w:val="left"/>
              <w:rPr>
                <w:rFonts w:ascii="Arial" w:hAnsi="Arial" w:cs="Arial"/>
                <w:lang w:val="en-GB"/>
              </w:rPr>
            </w:pPr>
            <w:proofErr w:type="spellStart"/>
            <w:r w:rsidRPr="00970FAD">
              <w:t>Vestfrost</w:t>
            </w:r>
            <w:proofErr w:type="spellEnd"/>
            <w:r w:rsidRPr="00970FAD">
              <w:t xml:space="preserve">, MK 144, </w:t>
            </w:r>
            <w:proofErr w:type="spellStart"/>
            <w:r w:rsidRPr="00970FAD">
              <w:t>Icelined</w:t>
            </w:r>
            <w:proofErr w:type="spellEnd"/>
            <w:r w:rsidRPr="00970FAD">
              <w:t xml:space="preserve"> refrigerator</w:t>
            </w:r>
          </w:p>
        </w:tc>
        <w:tc>
          <w:tcPr>
            <w:tcW w:w="3707" w:type="dxa"/>
          </w:tcPr>
          <w:p w:rsidR="00B266E7" w:rsidRPr="00B266E7" w:rsidRDefault="00B266E7" w:rsidP="00B266E7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b/>
                <w:color w:val="000000"/>
                <w:sz w:val="32"/>
                <w:szCs w:val="32"/>
              </w:rPr>
            </w:pPr>
            <w:r w:rsidRPr="00B266E7">
              <w:rPr>
                <w:b/>
                <w:color w:val="000000"/>
                <w:sz w:val="32"/>
                <w:szCs w:val="32"/>
              </w:rPr>
              <w:t>E362M (PIS)</w:t>
            </w:r>
          </w:p>
          <w:p w:rsidR="00B266E7" w:rsidRPr="00CA3B16" w:rsidRDefault="00B266E7" w:rsidP="00B266E7">
            <w:pPr>
              <w:jc w:val="left"/>
              <w:rPr>
                <w:rFonts w:ascii="Arial" w:hAnsi="Arial" w:cs="Arial"/>
                <w:b/>
                <w:color w:val="333333"/>
                <w:sz w:val="32"/>
                <w:szCs w:val="32"/>
                <w:lang w:val="en-GB"/>
              </w:rPr>
            </w:pPr>
            <w:proofErr w:type="spellStart"/>
            <w:r>
              <w:t>Dometic</w:t>
            </w:r>
            <w:proofErr w:type="spellEnd"/>
            <w:r w:rsidRPr="00970FAD">
              <w:t xml:space="preserve">, TCW 1990, </w:t>
            </w:r>
            <w:proofErr w:type="spellStart"/>
            <w:r w:rsidRPr="00970FAD">
              <w:t>Icelined</w:t>
            </w:r>
            <w:proofErr w:type="spellEnd"/>
            <w:r w:rsidRPr="00970FAD">
              <w:t xml:space="preserve"> refrigerator</w:t>
            </w:r>
          </w:p>
        </w:tc>
        <w:tc>
          <w:tcPr>
            <w:tcW w:w="3636" w:type="dxa"/>
          </w:tcPr>
          <w:p w:rsidR="00B266E7" w:rsidRPr="00B266E7" w:rsidRDefault="00B266E7" w:rsidP="00B266E7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b/>
                <w:color w:val="000000"/>
                <w:sz w:val="32"/>
                <w:szCs w:val="32"/>
              </w:rPr>
            </w:pPr>
            <w:r w:rsidRPr="00B266E7">
              <w:rPr>
                <w:b/>
                <w:color w:val="000000"/>
                <w:sz w:val="32"/>
                <w:szCs w:val="32"/>
              </w:rPr>
              <w:t>E364M (PIS)</w:t>
            </w:r>
          </w:p>
          <w:p w:rsidR="00B266E7" w:rsidRPr="00CA3B16" w:rsidRDefault="00B266E7" w:rsidP="00B266E7">
            <w:pPr>
              <w:jc w:val="left"/>
              <w:rPr>
                <w:rFonts w:ascii="Arial" w:hAnsi="Arial" w:cs="Arial"/>
                <w:b/>
                <w:color w:val="333333"/>
                <w:sz w:val="32"/>
                <w:szCs w:val="32"/>
                <w:lang w:val="en-GB"/>
              </w:rPr>
            </w:pPr>
            <w:r w:rsidRPr="00970FAD">
              <w:t>LEC Refrigeration</w:t>
            </w:r>
            <w:r>
              <w:t xml:space="preserve"> </w:t>
            </w:r>
            <w:r w:rsidRPr="00970FAD">
              <w:t xml:space="preserve">PLC, VC 139 F, </w:t>
            </w:r>
            <w:proofErr w:type="spellStart"/>
            <w:r w:rsidRPr="00970FAD">
              <w:t>Icelined</w:t>
            </w:r>
            <w:proofErr w:type="spellEnd"/>
            <w:r w:rsidRPr="00970FAD">
              <w:t xml:space="preserve"> refrigerator</w:t>
            </w:r>
          </w:p>
        </w:tc>
      </w:tr>
      <w:tr w:rsidR="00384C72" w:rsidRPr="00CA3B16" w:rsidTr="00D9269C">
        <w:trPr>
          <w:trHeight w:val="1070"/>
        </w:trPr>
        <w:tc>
          <w:tcPr>
            <w:tcW w:w="3713" w:type="dxa"/>
          </w:tcPr>
          <w:p w:rsidR="00B266E7" w:rsidRPr="00DD4D39" w:rsidRDefault="00B266E7" w:rsidP="00B266E7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b/>
                <w:color w:val="000000"/>
                <w:sz w:val="32"/>
                <w:szCs w:val="32"/>
              </w:rPr>
            </w:pPr>
            <w:r>
              <w:rPr>
                <w:rFonts w:ascii="Arial" w:hAnsi="Arial" w:cs="Arial"/>
                <w:noProof/>
              </w:rPr>
              <w:lastRenderedPageBreak/>
              <w:drawing>
                <wp:inline distT="0" distB="0" distL="0" distR="0" wp14:anchorId="762FDE7A" wp14:editId="2576EB3A">
                  <wp:extent cx="2076450" cy="2171700"/>
                  <wp:effectExtent l="19050" t="0" r="0" b="0"/>
                  <wp:docPr id="1" name="Picture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0" w:type="dxa"/>
            <w:vAlign w:val="center"/>
          </w:tcPr>
          <w:p w:rsidR="00B266E7" w:rsidRPr="00CA3B16" w:rsidRDefault="00D9269C" w:rsidP="00B266E7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 w:rsidRPr="00D9269C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59264" behindDoc="0" locked="0" layoutInCell="1" allowOverlap="1" wp14:anchorId="5DE9EB71" wp14:editId="2661DD23">
                      <wp:simplePos x="0" y="0"/>
                      <wp:positionH relativeFrom="column">
                        <wp:posOffset>245110</wp:posOffset>
                      </wp:positionH>
                      <wp:positionV relativeFrom="paragraph">
                        <wp:posOffset>-1285875</wp:posOffset>
                      </wp:positionV>
                      <wp:extent cx="1646555" cy="1259840"/>
                      <wp:effectExtent l="0" t="0" r="10795" b="16510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46555" cy="12602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9269C" w:rsidRPr="00D9269C" w:rsidRDefault="00D9269C">
                                  <w:pPr>
                                    <w:rPr>
                                      <w:b/>
                                    </w:rPr>
                                  </w:pPr>
                                  <w:r w:rsidRPr="00D9269C">
                                    <w:rPr>
                                      <w:b/>
                                    </w:rPr>
                                    <w:t>Action required:</w:t>
                                  </w:r>
                                </w:p>
                                <w:p w:rsidR="00D9269C" w:rsidRDefault="00D9269C" w:rsidP="00D9269C">
                                  <w:pPr>
                                    <w:jc w:val="left"/>
                                  </w:pPr>
                                  <w:r>
                                    <w:t>Add pictures and descriptions, with unique ID for any common non PQS or PIS equipment, to support standardized data collection.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type w14:anchorId="5DE9EB7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19.3pt;margin-top:-101.25pt;width:129.65pt;height:99.2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" fillcolor="#d8d8d8 [2732]">
                      <v:textbox>
                        <w:txbxContent>
                          <w:p w:rsidR="00D9269C" w:rsidRPr="00D9269C" w:rsidRDefault="00D9269C">
                            <w:pPr>
                              <w:rPr>
                                <w:b/>
                              </w:rPr>
                            </w:pPr>
                            <w:r w:rsidRPr="00D9269C">
                              <w:rPr>
                                <w:b/>
                              </w:rPr>
                              <w:t>Action required:</w:t>
                            </w:r>
                          </w:p>
                          <w:p w:rsidR="00D9269C" w:rsidRDefault="00D9269C" w:rsidP="00D9269C">
                            <w:pPr>
                              <w:jc w:val="left"/>
                            </w:pPr>
                            <w:r>
                              <w:t>Add pictures and descriptions, with unique ID for any common non PQS or PIS equipment, to support standardized data collection.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3707" w:type="dxa"/>
            <w:vAlign w:val="center"/>
          </w:tcPr>
          <w:p w:rsidR="00B266E7" w:rsidRPr="00CA3B16" w:rsidRDefault="00B266E7" w:rsidP="00B266E7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rFonts w:ascii="Arial" w:hAnsi="Arial" w:cs="Arial"/>
                <w:b/>
                <w:color w:val="333333"/>
                <w:sz w:val="32"/>
                <w:szCs w:val="32"/>
                <w:lang w:val="en-GB"/>
              </w:rPr>
            </w:pPr>
          </w:p>
        </w:tc>
        <w:tc>
          <w:tcPr>
            <w:tcW w:w="3636" w:type="dxa"/>
            <w:vAlign w:val="center"/>
          </w:tcPr>
          <w:p w:rsidR="00B266E7" w:rsidRPr="00DD4D39" w:rsidRDefault="00B266E7" w:rsidP="00B266E7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b/>
                <w:color w:val="000000"/>
                <w:sz w:val="32"/>
                <w:szCs w:val="32"/>
              </w:rPr>
            </w:pPr>
          </w:p>
        </w:tc>
      </w:tr>
      <w:tr w:rsidR="00384C72" w:rsidRPr="00CA3B16" w:rsidTr="00D9269C">
        <w:trPr>
          <w:trHeight w:val="1070"/>
        </w:trPr>
        <w:tc>
          <w:tcPr>
            <w:tcW w:w="3713" w:type="dxa"/>
          </w:tcPr>
          <w:p w:rsidR="00B266E7" w:rsidRPr="00B266E7" w:rsidRDefault="00B266E7" w:rsidP="00B266E7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b/>
                <w:color w:val="000000"/>
                <w:sz w:val="32"/>
                <w:szCs w:val="32"/>
              </w:rPr>
            </w:pPr>
            <w:r w:rsidRPr="00B266E7">
              <w:rPr>
                <w:b/>
                <w:color w:val="000000"/>
                <w:sz w:val="32"/>
                <w:szCs w:val="32"/>
              </w:rPr>
              <w:t>E3107M (PIS)</w:t>
            </w:r>
          </w:p>
          <w:p w:rsidR="00B266E7" w:rsidRPr="00DD4D39" w:rsidRDefault="00B266E7" w:rsidP="00B266E7">
            <w:pPr>
              <w:jc w:val="left"/>
              <w:rPr>
                <w:b/>
                <w:sz w:val="32"/>
                <w:szCs w:val="32"/>
              </w:rPr>
            </w:pPr>
            <w:proofErr w:type="spellStart"/>
            <w:r>
              <w:t>Dometic</w:t>
            </w:r>
            <w:proofErr w:type="spellEnd"/>
            <w:r w:rsidRPr="00970FAD">
              <w:t xml:space="preserve">, </w:t>
            </w:r>
            <w:r>
              <w:t>TCW 3000</w:t>
            </w:r>
            <w:r w:rsidRPr="00970FAD">
              <w:t xml:space="preserve">, </w:t>
            </w:r>
            <w:proofErr w:type="spellStart"/>
            <w:r w:rsidRPr="00970FAD">
              <w:t>Icelined</w:t>
            </w:r>
            <w:proofErr w:type="spellEnd"/>
            <w:r w:rsidRPr="00970FAD">
              <w:t xml:space="preserve"> refrigerator</w:t>
            </w:r>
          </w:p>
        </w:tc>
        <w:tc>
          <w:tcPr>
            <w:tcW w:w="3590" w:type="dxa"/>
          </w:tcPr>
          <w:p w:rsidR="00B266E7" w:rsidRPr="00CA3B16" w:rsidRDefault="00B266E7" w:rsidP="00B266E7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</w:p>
        </w:tc>
        <w:tc>
          <w:tcPr>
            <w:tcW w:w="3707" w:type="dxa"/>
          </w:tcPr>
          <w:p w:rsidR="00B266E7" w:rsidRPr="00CA3B16" w:rsidRDefault="00B266E7" w:rsidP="00B266E7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rFonts w:ascii="Arial" w:hAnsi="Arial" w:cs="Arial"/>
                <w:b/>
                <w:color w:val="333333"/>
                <w:sz w:val="32"/>
                <w:szCs w:val="32"/>
                <w:lang w:val="en-GB"/>
              </w:rPr>
            </w:pPr>
          </w:p>
        </w:tc>
        <w:tc>
          <w:tcPr>
            <w:tcW w:w="3636" w:type="dxa"/>
          </w:tcPr>
          <w:p w:rsidR="00B266E7" w:rsidRPr="00DD4D39" w:rsidRDefault="00B266E7" w:rsidP="00B266E7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b/>
                <w:color w:val="000000"/>
                <w:sz w:val="32"/>
                <w:szCs w:val="32"/>
              </w:rPr>
            </w:pPr>
          </w:p>
        </w:tc>
      </w:tr>
    </w:tbl>
    <w:p w:rsidR="004D1E9D" w:rsidRDefault="004D1E9D" w:rsidP="00665361">
      <w:pPr>
        <w:pStyle w:val="BodyText"/>
        <w:rPr>
          <w:lang w:val="en-GB"/>
        </w:rPr>
        <w:sectPr w:rsidR="004D1E9D" w:rsidSect="004D1E9D">
          <w:footerReference w:type="default" r:id="rId69"/>
          <w:type w:val="continuous"/>
          <w:pgSz w:w="16834" w:h="11909" w:orient="landscape" w:code="9"/>
          <w:pgMar w:top="720" w:right="720" w:bottom="0" w:left="720" w:header="432" w:footer="432" w:gutter="0"/>
          <w:cols w:space="720"/>
          <w:docGrid w:linePitch="360"/>
        </w:sectPr>
      </w:pPr>
    </w:p>
    <w:p w:rsidR="00665361" w:rsidRPr="00CA3B16" w:rsidRDefault="00665361" w:rsidP="00665361">
      <w:pPr>
        <w:pStyle w:val="BodyText"/>
        <w:rPr>
          <w:lang w:val="en-GB"/>
        </w:rPr>
        <w:sectPr w:rsidR="00665361" w:rsidRPr="00CA3B16" w:rsidSect="00B95D79">
          <w:footerReference w:type="default" r:id="rId70"/>
          <w:pgSz w:w="16834" w:h="11909" w:orient="landscape" w:code="9"/>
          <w:pgMar w:top="720" w:right="720" w:bottom="0" w:left="720" w:header="432" w:footer="432" w:gutter="0"/>
          <w:cols w:space="720"/>
          <w:docGrid w:linePitch="360"/>
        </w:sectPr>
      </w:pPr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690"/>
        <w:gridCol w:w="3594"/>
        <w:gridCol w:w="3693"/>
        <w:gridCol w:w="3423"/>
      </w:tblGrid>
      <w:tr w:rsidR="00DA04D2" w:rsidRPr="00CA3B16" w:rsidTr="00C4492E">
        <w:tc>
          <w:tcPr>
            <w:tcW w:w="3690" w:type="dxa"/>
            <w:vAlign w:val="center"/>
          </w:tcPr>
          <w:p w:rsidR="00DA04D2" w:rsidRPr="00CA3B16" w:rsidRDefault="000474B9" w:rsidP="00F4006C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1290" w:dyaOrig="1785" w14:anchorId="422DDDC8">
                <v:shape id="_x0000_i1042" type="#_x0000_t75" style="width:2in;height:2in" o:ole="" o:preferrelative="f">
                  <v:imagedata r:id="rId71" o:title=""/>
                  <o:lock v:ext="edit" aspectratio="f"/>
                </v:shape>
                <o:OLEObject Type="Embed" ProgID="PBrush" ShapeID="_x0000_i1042" DrawAspect="Content" ObjectID="_1382166666" r:id="rId72"/>
              </w:object>
            </w:r>
          </w:p>
        </w:tc>
        <w:tc>
          <w:tcPr>
            <w:tcW w:w="3594" w:type="dxa"/>
            <w:vAlign w:val="center"/>
          </w:tcPr>
          <w:p w:rsidR="00DA04D2" w:rsidRPr="00CA3B16" w:rsidRDefault="000474B9" w:rsidP="00F4006C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1575" w:dyaOrig="1335" w14:anchorId="422DDDC9">
                <v:shape id="_x0000_i1043" type="#_x0000_t75" style="width:2in;height:2in" o:ole="" o:preferrelative="f">
                  <v:imagedata r:id="rId73" o:title=""/>
                  <o:lock v:ext="edit" aspectratio="f"/>
                </v:shape>
                <o:OLEObject Type="Embed" ProgID="PBrush" ShapeID="_x0000_i1043" DrawAspect="Content" ObjectID="_1382166667" r:id="rId74"/>
              </w:object>
            </w:r>
          </w:p>
        </w:tc>
        <w:tc>
          <w:tcPr>
            <w:tcW w:w="3693" w:type="dxa"/>
            <w:vAlign w:val="center"/>
          </w:tcPr>
          <w:p w:rsidR="00DA04D2" w:rsidRPr="00CA3B16" w:rsidRDefault="000474B9" w:rsidP="00F4006C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2445" w:dyaOrig="2850" w14:anchorId="422DDDCA">
                <v:shape id="_x0000_i1044" type="#_x0000_t75" style="width:2in;height:2in" o:ole="" o:preferrelative="f">
                  <v:imagedata r:id="rId75" o:title="" croptop="2649f" cropbottom="2981f" cropleft="7333f" cropright="6175f"/>
                  <o:lock v:ext="edit" aspectratio="f"/>
                </v:shape>
                <o:OLEObject Type="Embed" ProgID="PBrush" ShapeID="_x0000_i1044" DrawAspect="Content" ObjectID="_1382166668" r:id="rId76"/>
              </w:object>
            </w:r>
          </w:p>
        </w:tc>
        <w:tc>
          <w:tcPr>
            <w:tcW w:w="3423" w:type="dxa"/>
            <w:vAlign w:val="center"/>
          </w:tcPr>
          <w:p w:rsidR="00DA04D2" w:rsidRPr="00CA3B16" w:rsidRDefault="00DA04D2" w:rsidP="00F4006C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</w:p>
          <w:p w:rsidR="00DA04D2" w:rsidRPr="00CA3B16" w:rsidRDefault="000474B9" w:rsidP="00F4006C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2445" w:dyaOrig="2850" w14:anchorId="422DDDCB">
                <v:shape id="_x0000_i1045" type="#_x0000_t75" style="width:2in;height:2in" o:ole="" o:preferrelative="f">
                  <v:imagedata r:id="rId77" o:title="" cropbottom="2981f" cropleft="6947f" cropright="6175f"/>
                  <o:lock v:ext="edit" aspectratio="f"/>
                </v:shape>
                <o:OLEObject Type="Embed" ProgID="PBrush" ShapeID="_x0000_i1045" DrawAspect="Content" ObjectID="_1382166669" r:id="rId78"/>
              </w:object>
            </w:r>
          </w:p>
        </w:tc>
      </w:tr>
      <w:tr w:rsidR="00DA04D2" w:rsidRPr="00CA3B16" w:rsidTr="00053AA6">
        <w:tc>
          <w:tcPr>
            <w:tcW w:w="3690" w:type="dxa"/>
          </w:tcPr>
          <w:p w:rsidR="00DA04D2" w:rsidRPr="0000390D" w:rsidRDefault="00DA04D2" w:rsidP="00053AA6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b/>
                <w:color w:val="000000"/>
                <w:sz w:val="32"/>
                <w:szCs w:val="32"/>
              </w:rPr>
            </w:pPr>
            <w:r w:rsidRPr="0000390D">
              <w:rPr>
                <w:b/>
                <w:color w:val="000000"/>
                <w:sz w:val="32"/>
                <w:szCs w:val="32"/>
              </w:rPr>
              <w:t>E3102M</w:t>
            </w:r>
          </w:p>
          <w:p w:rsidR="00DA04D2" w:rsidRPr="0000390D" w:rsidRDefault="00DA04D2" w:rsidP="00053AA6">
            <w:pPr>
              <w:jc w:val="left"/>
            </w:pPr>
            <w:r w:rsidRPr="0000390D">
              <w:t>Zero, GR 265 K/E, Icepack freezer, electricity &amp; kerosene</w:t>
            </w:r>
          </w:p>
        </w:tc>
        <w:tc>
          <w:tcPr>
            <w:tcW w:w="3594" w:type="dxa"/>
          </w:tcPr>
          <w:p w:rsidR="00DA04D2" w:rsidRPr="0000390D" w:rsidRDefault="00DA04D2" w:rsidP="00053AA6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b/>
                <w:color w:val="000000"/>
                <w:sz w:val="32"/>
                <w:szCs w:val="32"/>
              </w:rPr>
            </w:pPr>
            <w:r w:rsidRPr="0000390D">
              <w:rPr>
                <w:b/>
                <w:color w:val="000000"/>
                <w:sz w:val="32"/>
                <w:szCs w:val="32"/>
              </w:rPr>
              <w:t>E395M</w:t>
            </w:r>
          </w:p>
          <w:p w:rsidR="00DA04D2" w:rsidRPr="0000390D" w:rsidRDefault="00DA04D2" w:rsidP="00053AA6">
            <w:pPr>
              <w:jc w:val="left"/>
              <w:rPr>
                <w:color w:val="000000"/>
                <w:szCs w:val="22"/>
              </w:rPr>
            </w:pPr>
            <w:r w:rsidRPr="0000390D">
              <w:rPr>
                <w:color w:val="000000"/>
                <w:szCs w:val="22"/>
              </w:rPr>
              <w:t>Zero, PF 230 IP KE, Chest freezer, electricity &amp; kerosene</w:t>
            </w:r>
          </w:p>
        </w:tc>
        <w:tc>
          <w:tcPr>
            <w:tcW w:w="3693" w:type="dxa"/>
          </w:tcPr>
          <w:p w:rsidR="00DA04D2" w:rsidRPr="0000390D" w:rsidRDefault="00DA04D2" w:rsidP="00053AA6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b/>
                <w:color w:val="000000"/>
                <w:sz w:val="32"/>
                <w:szCs w:val="32"/>
              </w:rPr>
            </w:pPr>
            <w:r w:rsidRPr="0000390D">
              <w:rPr>
                <w:b/>
                <w:color w:val="000000"/>
                <w:sz w:val="32"/>
                <w:szCs w:val="32"/>
              </w:rPr>
              <w:t>E391M</w:t>
            </w:r>
          </w:p>
          <w:p w:rsidR="00DA04D2" w:rsidRPr="0000390D" w:rsidRDefault="002E1A05" w:rsidP="00053AA6">
            <w:pPr>
              <w:jc w:val="left"/>
              <w:rPr>
                <w:color w:val="000000"/>
                <w:szCs w:val="22"/>
              </w:rPr>
            </w:pPr>
            <w:proofErr w:type="spellStart"/>
            <w:r>
              <w:rPr>
                <w:color w:val="000000"/>
                <w:szCs w:val="22"/>
              </w:rPr>
              <w:t>Dometic</w:t>
            </w:r>
            <w:proofErr w:type="spellEnd"/>
            <w:r w:rsidR="00DA04D2" w:rsidRPr="0000390D">
              <w:rPr>
                <w:color w:val="000000"/>
                <w:szCs w:val="22"/>
              </w:rPr>
              <w:t>, RCW 50 EK, Chest refrigerator; electricity &amp; gas</w:t>
            </w:r>
          </w:p>
        </w:tc>
        <w:tc>
          <w:tcPr>
            <w:tcW w:w="3423" w:type="dxa"/>
          </w:tcPr>
          <w:p w:rsidR="00DA04D2" w:rsidRPr="0000390D" w:rsidRDefault="00DA04D2" w:rsidP="00053AA6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b/>
                <w:color w:val="000000"/>
                <w:sz w:val="32"/>
                <w:szCs w:val="32"/>
              </w:rPr>
            </w:pPr>
            <w:r w:rsidRPr="0000390D">
              <w:rPr>
                <w:b/>
                <w:color w:val="000000"/>
                <w:sz w:val="32"/>
                <w:szCs w:val="32"/>
              </w:rPr>
              <w:t>E388M</w:t>
            </w:r>
          </w:p>
          <w:p w:rsidR="00DA04D2" w:rsidRPr="0000390D" w:rsidRDefault="002E1A05" w:rsidP="00053AA6">
            <w:pPr>
              <w:jc w:val="left"/>
              <w:rPr>
                <w:color w:val="000000"/>
                <w:szCs w:val="22"/>
              </w:rPr>
            </w:pPr>
            <w:proofErr w:type="spellStart"/>
            <w:r>
              <w:rPr>
                <w:color w:val="000000"/>
                <w:szCs w:val="22"/>
              </w:rPr>
              <w:t>Dometic</w:t>
            </w:r>
            <w:proofErr w:type="spellEnd"/>
            <w:r w:rsidR="00DA04D2" w:rsidRPr="0000390D">
              <w:rPr>
                <w:color w:val="000000"/>
                <w:szCs w:val="22"/>
              </w:rPr>
              <w:t>, RCW 50 EG/CF, Chest refrigerator; electricity &amp; gas</w:t>
            </w:r>
          </w:p>
        </w:tc>
      </w:tr>
      <w:tr w:rsidR="00DA04D2" w:rsidRPr="00CA3B16" w:rsidTr="00CC2313">
        <w:trPr>
          <w:trHeight w:val="3122"/>
        </w:trPr>
        <w:tc>
          <w:tcPr>
            <w:tcW w:w="3690" w:type="dxa"/>
            <w:vAlign w:val="center"/>
          </w:tcPr>
          <w:p w:rsidR="00DA04D2" w:rsidRPr="0000390D" w:rsidRDefault="000474B9" w:rsidP="00F4006C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lang w:val="en-GB"/>
              </w:rPr>
            </w:pPr>
            <w:r w:rsidRPr="0000390D">
              <w:object w:dxaOrig="2205" w:dyaOrig="3030" w14:anchorId="422DDDCC">
                <v:shape id="_x0000_i1046" type="#_x0000_t75" style="width:2in;height:2in" o:ole="" o:preferrelative="f">
                  <v:imagedata r:id="rId79" o:title="" croptop="5294f" cropleft="1712f" cropright="2996f"/>
                  <o:lock v:ext="edit" aspectratio="f"/>
                </v:shape>
                <o:OLEObject Type="Embed" ProgID="PBrush" ShapeID="_x0000_i1046" DrawAspect="Content" ObjectID="_1382166670" r:id="rId80"/>
              </w:object>
            </w:r>
          </w:p>
        </w:tc>
        <w:tc>
          <w:tcPr>
            <w:tcW w:w="3594" w:type="dxa"/>
            <w:vAlign w:val="center"/>
          </w:tcPr>
          <w:p w:rsidR="00DA04D2" w:rsidRPr="0000390D" w:rsidRDefault="000474B9" w:rsidP="00F4006C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lang w:val="en-GB"/>
              </w:rPr>
            </w:pPr>
            <w:r w:rsidRPr="0000390D">
              <w:object w:dxaOrig="2205" w:dyaOrig="3030" w14:anchorId="422DDDCD">
                <v:shape id="_x0000_i1047" type="#_x0000_t75" style="width:2in;height:2in" o:ole="" o:preferrelative="f">
                  <v:imagedata r:id="rId81" o:title="" croptop="5605f" cropleft="2140f" cropright="2568f"/>
                  <o:lock v:ext="edit" aspectratio="f"/>
                </v:shape>
                <o:OLEObject Type="Embed" ProgID="PBrush" ShapeID="_x0000_i1047" DrawAspect="Content" ObjectID="_1382166671" r:id="rId82"/>
              </w:object>
            </w:r>
          </w:p>
        </w:tc>
        <w:tc>
          <w:tcPr>
            <w:tcW w:w="3693" w:type="dxa"/>
            <w:vAlign w:val="center"/>
          </w:tcPr>
          <w:p w:rsidR="00DA04D2" w:rsidRPr="0000390D" w:rsidRDefault="000474B9" w:rsidP="00F4006C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lang w:val="en-GB"/>
              </w:rPr>
            </w:pPr>
            <w:r w:rsidRPr="0000390D">
              <w:object w:dxaOrig="2655" w:dyaOrig="2880" w14:anchorId="422DDDCE">
                <v:shape id="_x0000_i1048" type="#_x0000_t75" style="width:2in;height:2in" o:ole="" o:preferrelative="f">
                  <v:imagedata r:id="rId83" o:title="" croptop="3933f" cropbottom="5571f" cropleft="8887f" cropright="9954f"/>
                  <o:lock v:ext="edit" aspectratio="f"/>
                </v:shape>
                <o:OLEObject Type="Embed" ProgID="PBrush" ShapeID="_x0000_i1048" DrawAspect="Content" ObjectID="_1382166672" r:id="rId84"/>
              </w:object>
            </w:r>
          </w:p>
        </w:tc>
        <w:tc>
          <w:tcPr>
            <w:tcW w:w="3423" w:type="dxa"/>
            <w:vAlign w:val="center"/>
          </w:tcPr>
          <w:p w:rsidR="00DA04D2" w:rsidRPr="0000390D" w:rsidRDefault="000474B9" w:rsidP="00F4006C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lang w:val="en-GB"/>
              </w:rPr>
            </w:pPr>
            <w:r w:rsidRPr="0000390D">
              <w:object w:dxaOrig="2760" w:dyaOrig="2730" w14:anchorId="422DDDCF">
                <v:shape id="_x0000_i1049" type="#_x0000_t75" style="width:2in;height:2in" o:ole="" o:preferrelative="f">
                  <v:imagedata r:id="rId85" o:title="" cropleft="4104f" cropright="4104f"/>
                  <o:lock v:ext="edit" aspectratio="f"/>
                </v:shape>
                <o:OLEObject Type="Embed" ProgID="PBrush" ShapeID="_x0000_i1049" DrawAspect="Content" ObjectID="_1382166673" r:id="rId86"/>
              </w:object>
            </w:r>
          </w:p>
        </w:tc>
      </w:tr>
      <w:tr w:rsidR="00DA04D2" w:rsidRPr="00CA3B16" w:rsidTr="00053AA6">
        <w:trPr>
          <w:trHeight w:val="70"/>
        </w:trPr>
        <w:tc>
          <w:tcPr>
            <w:tcW w:w="3690" w:type="dxa"/>
          </w:tcPr>
          <w:p w:rsidR="00DA04D2" w:rsidRPr="0000390D" w:rsidRDefault="00DA04D2" w:rsidP="00053AA6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b/>
                <w:color w:val="000000"/>
                <w:sz w:val="32"/>
                <w:szCs w:val="32"/>
              </w:rPr>
            </w:pPr>
            <w:r w:rsidRPr="0000390D">
              <w:rPr>
                <w:b/>
                <w:color w:val="000000"/>
                <w:sz w:val="32"/>
                <w:szCs w:val="32"/>
              </w:rPr>
              <w:t>E373M</w:t>
            </w:r>
          </w:p>
          <w:p w:rsidR="00DA04D2" w:rsidRPr="0000390D" w:rsidRDefault="002E1A05" w:rsidP="00053AA6">
            <w:pPr>
              <w:jc w:val="left"/>
              <w:rPr>
                <w:color w:val="000000"/>
                <w:szCs w:val="22"/>
              </w:rPr>
            </w:pPr>
            <w:proofErr w:type="spellStart"/>
            <w:r>
              <w:rPr>
                <w:color w:val="000000"/>
                <w:szCs w:val="22"/>
              </w:rPr>
              <w:t>Dometic</w:t>
            </w:r>
            <w:proofErr w:type="spellEnd"/>
            <w:r w:rsidR="00DA04D2" w:rsidRPr="0000390D">
              <w:rPr>
                <w:color w:val="000000"/>
                <w:szCs w:val="22"/>
              </w:rPr>
              <w:t>, FCW 20 EK/CF, Chest freezer, electricity &amp; kerosene</w:t>
            </w:r>
          </w:p>
        </w:tc>
        <w:tc>
          <w:tcPr>
            <w:tcW w:w="3594" w:type="dxa"/>
          </w:tcPr>
          <w:p w:rsidR="00DA04D2" w:rsidRPr="0000390D" w:rsidRDefault="00DA04D2" w:rsidP="00053AA6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b/>
                <w:color w:val="000000"/>
                <w:sz w:val="32"/>
                <w:szCs w:val="32"/>
              </w:rPr>
            </w:pPr>
            <w:r w:rsidRPr="0000390D">
              <w:rPr>
                <w:b/>
                <w:color w:val="000000"/>
                <w:sz w:val="32"/>
                <w:szCs w:val="32"/>
              </w:rPr>
              <w:t>E372M</w:t>
            </w:r>
          </w:p>
          <w:p w:rsidR="00DA04D2" w:rsidRPr="0000390D" w:rsidRDefault="002E1A05" w:rsidP="00053AA6">
            <w:pPr>
              <w:jc w:val="left"/>
              <w:rPr>
                <w:color w:val="000000"/>
                <w:szCs w:val="22"/>
              </w:rPr>
            </w:pPr>
            <w:proofErr w:type="spellStart"/>
            <w:r>
              <w:rPr>
                <w:color w:val="000000"/>
                <w:szCs w:val="22"/>
              </w:rPr>
              <w:t>Dometic</w:t>
            </w:r>
            <w:proofErr w:type="spellEnd"/>
            <w:r w:rsidR="00DA04D2" w:rsidRPr="0000390D">
              <w:rPr>
                <w:color w:val="000000"/>
                <w:szCs w:val="22"/>
              </w:rPr>
              <w:t>, FCW 20 EG/CF, Chest freezer, electricity &amp; gas</w:t>
            </w:r>
          </w:p>
        </w:tc>
        <w:tc>
          <w:tcPr>
            <w:tcW w:w="3693" w:type="dxa"/>
          </w:tcPr>
          <w:p w:rsidR="00DA04D2" w:rsidRPr="0000390D" w:rsidRDefault="00DA04D2" w:rsidP="00053AA6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b/>
                <w:color w:val="000000"/>
                <w:sz w:val="32"/>
                <w:szCs w:val="32"/>
              </w:rPr>
            </w:pPr>
            <w:r w:rsidRPr="0000390D">
              <w:rPr>
                <w:b/>
                <w:color w:val="000000"/>
                <w:sz w:val="32"/>
                <w:szCs w:val="32"/>
              </w:rPr>
              <w:t>E322M</w:t>
            </w:r>
          </w:p>
          <w:p w:rsidR="00DA04D2" w:rsidRPr="0000390D" w:rsidRDefault="002E1A05" w:rsidP="00053AA6">
            <w:pPr>
              <w:jc w:val="left"/>
              <w:rPr>
                <w:color w:val="000000"/>
                <w:szCs w:val="22"/>
              </w:rPr>
            </w:pPr>
            <w:proofErr w:type="spellStart"/>
            <w:r>
              <w:rPr>
                <w:color w:val="000000"/>
                <w:szCs w:val="22"/>
              </w:rPr>
              <w:t>Dometic</w:t>
            </w:r>
            <w:proofErr w:type="spellEnd"/>
            <w:r w:rsidR="00DA04D2" w:rsidRPr="0000390D">
              <w:rPr>
                <w:color w:val="000000"/>
                <w:szCs w:val="22"/>
              </w:rPr>
              <w:t>, RCW 42 EK/CF, Chest refrigerator; electricity &amp; kerosene</w:t>
            </w:r>
          </w:p>
        </w:tc>
        <w:tc>
          <w:tcPr>
            <w:tcW w:w="3423" w:type="dxa"/>
          </w:tcPr>
          <w:p w:rsidR="00DA04D2" w:rsidRPr="0000390D" w:rsidRDefault="00DA04D2" w:rsidP="00053AA6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b/>
                <w:color w:val="000000"/>
                <w:sz w:val="32"/>
                <w:szCs w:val="32"/>
              </w:rPr>
            </w:pPr>
            <w:r w:rsidRPr="0000390D">
              <w:rPr>
                <w:b/>
                <w:color w:val="000000"/>
                <w:sz w:val="32"/>
                <w:szCs w:val="32"/>
              </w:rPr>
              <w:t>E321M</w:t>
            </w:r>
          </w:p>
          <w:p w:rsidR="00DA04D2" w:rsidRPr="0000390D" w:rsidRDefault="002E1A05" w:rsidP="00053AA6">
            <w:pPr>
              <w:jc w:val="left"/>
              <w:rPr>
                <w:color w:val="000000"/>
                <w:szCs w:val="22"/>
              </w:rPr>
            </w:pPr>
            <w:proofErr w:type="spellStart"/>
            <w:r>
              <w:rPr>
                <w:color w:val="000000"/>
                <w:szCs w:val="22"/>
              </w:rPr>
              <w:t>Dometic</w:t>
            </w:r>
            <w:proofErr w:type="spellEnd"/>
            <w:r w:rsidR="00DA04D2" w:rsidRPr="0000390D">
              <w:rPr>
                <w:color w:val="000000"/>
                <w:szCs w:val="22"/>
              </w:rPr>
              <w:t>, RCW 42 EG/CF, Chest refrigerator; electricity &amp; gas</w:t>
            </w:r>
          </w:p>
        </w:tc>
      </w:tr>
      <w:tr w:rsidR="00586806" w:rsidRPr="00CA3B16" w:rsidTr="00C4492E">
        <w:tc>
          <w:tcPr>
            <w:tcW w:w="3690" w:type="dxa"/>
            <w:vAlign w:val="center"/>
          </w:tcPr>
          <w:p w:rsidR="00586806" w:rsidRPr="00CA3B16" w:rsidRDefault="00CC2313" w:rsidP="00586806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1560" w:dyaOrig="1770" w14:anchorId="422DDDD0">
                <v:shape id="_x0000_i1050" type="#_x0000_t75" style="width:2in;height:2in" o:ole="" o:preferrelative="f">
                  <v:imagedata r:id="rId87" o:title="" cropbottom="3733f" cropleft="1815f" cropright="4839f"/>
                  <o:lock v:ext="edit" aspectratio="f"/>
                </v:shape>
                <o:OLEObject Type="Embed" ProgID="PBrush" ShapeID="_x0000_i1050" DrawAspect="Content" ObjectID="_1382166674" r:id="rId88"/>
              </w:object>
            </w:r>
          </w:p>
        </w:tc>
        <w:tc>
          <w:tcPr>
            <w:tcW w:w="3594" w:type="dxa"/>
            <w:vAlign w:val="center"/>
          </w:tcPr>
          <w:p w:rsidR="00586806" w:rsidRPr="00CA3B16" w:rsidRDefault="00CC2313" w:rsidP="00586806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1185" w:dyaOrig="1785" w14:anchorId="422DDDD1">
                <v:shape id="_x0000_i1051" type="#_x0000_t75" style="width:83.15pt;height:133.85pt" o:ole="" o:preferrelative="f">
                  <v:imagedata r:id="rId89" o:title=""/>
                  <o:lock v:ext="edit" aspectratio="f"/>
                </v:shape>
                <o:OLEObject Type="Embed" ProgID="PBrush" ShapeID="_x0000_i1051" DrawAspect="Content" ObjectID="_1382166675" r:id="rId90"/>
              </w:object>
            </w:r>
          </w:p>
        </w:tc>
        <w:tc>
          <w:tcPr>
            <w:tcW w:w="3693" w:type="dxa"/>
            <w:vAlign w:val="center"/>
          </w:tcPr>
          <w:p w:rsidR="00586806" w:rsidRPr="00CA3B16" w:rsidRDefault="00B6627B" w:rsidP="00586806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930" w:dyaOrig="1725" w14:anchorId="422DDDD2">
                <v:shape id="_x0000_i1052" type="#_x0000_t75" style="width:100.4pt;height:151.1pt" o:ole="">
                  <v:imagedata r:id="rId91" o:title=""/>
                </v:shape>
                <o:OLEObject Type="Embed" ProgID="PBrush" ShapeID="_x0000_i1052" DrawAspect="Content" ObjectID="_1382166676" r:id="rId92"/>
              </w:object>
            </w:r>
          </w:p>
        </w:tc>
        <w:tc>
          <w:tcPr>
            <w:tcW w:w="3423" w:type="dxa"/>
            <w:vAlign w:val="center"/>
          </w:tcPr>
          <w:p w:rsidR="00586806" w:rsidRPr="00CA3B16" w:rsidRDefault="00B6627B" w:rsidP="00A21E05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3510" w:dyaOrig="3631" w14:anchorId="422DDDD3">
                <v:shape id="_x0000_i1053" type="#_x0000_t75" style="width:104.45pt;height:165.3pt" o:ole="">
                  <v:imagedata r:id="rId93" o:title="" cropright="26606f"/>
                </v:shape>
                <o:OLEObject Type="Embed" ProgID="PBrush" ShapeID="_x0000_i1053" DrawAspect="Content" ObjectID="_1382166677" r:id="rId94"/>
              </w:object>
            </w:r>
          </w:p>
        </w:tc>
      </w:tr>
      <w:tr w:rsidR="00586806" w:rsidRPr="00CA3B16" w:rsidTr="00053AA6">
        <w:tc>
          <w:tcPr>
            <w:tcW w:w="3690" w:type="dxa"/>
          </w:tcPr>
          <w:p w:rsidR="00DA04D2" w:rsidRPr="00280AC3" w:rsidRDefault="00DA04D2" w:rsidP="00053AA6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b/>
                <w:color w:val="000000"/>
                <w:sz w:val="32"/>
                <w:szCs w:val="32"/>
              </w:rPr>
            </w:pPr>
            <w:r w:rsidRPr="00280AC3">
              <w:rPr>
                <w:b/>
                <w:color w:val="000000"/>
                <w:sz w:val="32"/>
                <w:szCs w:val="32"/>
              </w:rPr>
              <w:t>E3108M</w:t>
            </w:r>
          </w:p>
          <w:p w:rsidR="00586806" w:rsidRPr="00280AC3" w:rsidRDefault="00DA04D2" w:rsidP="00053AA6">
            <w:pPr>
              <w:jc w:val="left"/>
              <w:rPr>
                <w:color w:val="000000"/>
                <w:sz w:val="24"/>
              </w:rPr>
            </w:pPr>
            <w:r w:rsidRPr="00280AC3">
              <w:rPr>
                <w:color w:val="000000"/>
                <w:sz w:val="24"/>
              </w:rPr>
              <w:t>Zero, PR 265 K/E, Upright refrigerator; electricity &amp; kerosene</w:t>
            </w:r>
          </w:p>
        </w:tc>
        <w:tc>
          <w:tcPr>
            <w:tcW w:w="3594" w:type="dxa"/>
          </w:tcPr>
          <w:p w:rsidR="00DA04D2" w:rsidRPr="00280AC3" w:rsidRDefault="00DA04D2" w:rsidP="00053AA6">
            <w:pPr>
              <w:jc w:val="left"/>
              <w:rPr>
                <w:b/>
                <w:color w:val="000000"/>
                <w:sz w:val="32"/>
                <w:szCs w:val="32"/>
              </w:rPr>
            </w:pPr>
            <w:r w:rsidRPr="00280AC3">
              <w:rPr>
                <w:b/>
                <w:color w:val="000000"/>
                <w:sz w:val="32"/>
                <w:szCs w:val="32"/>
              </w:rPr>
              <w:t>E390M</w:t>
            </w:r>
          </w:p>
          <w:p w:rsidR="00586806" w:rsidRPr="00280AC3" w:rsidRDefault="00DA04D2" w:rsidP="00053AA6">
            <w:pPr>
              <w:jc w:val="left"/>
              <w:rPr>
                <w:color w:val="000000"/>
                <w:szCs w:val="22"/>
              </w:rPr>
            </w:pPr>
            <w:r w:rsidRPr="00280AC3">
              <w:rPr>
                <w:color w:val="000000"/>
                <w:szCs w:val="22"/>
              </w:rPr>
              <w:t>Zero, GR 245 G/E, Upright refrigerator; electricity &amp; gas</w:t>
            </w:r>
          </w:p>
        </w:tc>
        <w:tc>
          <w:tcPr>
            <w:tcW w:w="3693" w:type="dxa"/>
          </w:tcPr>
          <w:p w:rsidR="00DA04D2" w:rsidRPr="00280AC3" w:rsidRDefault="00DA04D2" w:rsidP="00053AA6">
            <w:pPr>
              <w:jc w:val="left"/>
              <w:rPr>
                <w:b/>
                <w:color w:val="000000"/>
                <w:sz w:val="32"/>
                <w:szCs w:val="32"/>
              </w:rPr>
            </w:pPr>
            <w:r w:rsidRPr="00280AC3">
              <w:rPr>
                <w:b/>
                <w:color w:val="000000"/>
                <w:sz w:val="32"/>
                <w:szCs w:val="32"/>
              </w:rPr>
              <w:t>E389M</w:t>
            </w:r>
          </w:p>
          <w:p w:rsidR="00586806" w:rsidRPr="00280AC3" w:rsidRDefault="00DA04D2" w:rsidP="00053AA6">
            <w:pPr>
              <w:jc w:val="left"/>
              <w:rPr>
                <w:color w:val="000000"/>
                <w:sz w:val="24"/>
              </w:rPr>
            </w:pPr>
            <w:r w:rsidRPr="00280AC3">
              <w:rPr>
                <w:color w:val="000000"/>
                <w:sz w:val="24"/>
              </w:rPr>
              <w:t>Zero, PR 245 K/E, Upright refrigerator; electricity &amp; kerosene</w:t>
            </w:r>
          </w:p>
        </w:tc>
        <w:tc>
          <w:tcPr>
            <w:tcW w:w="3423" w:type="dxa"/>
          </w:tcPr>
          <w:p w:rsidR="00DA04D2" w:rsidRPr="00280AC3" w:rsidRDefault="00DA04D2" w:rsidP="00053AA6">
            <w:pPr>
              <w:jc w:val="left"/>
              <w:rPr>
                <w:b/>
                <w:color w:val="000000"/>
                <w:sz w:val="32"/>
                <w:szCs w:val="32"/>
              </w:rPr>
            </w:pPr>
            <w:r w:rsidRPr="00280AC3">
              <w:rPr>
                <w:b/>
                <w:color w:val="000000"/>
                <w:sz w:val="32"/>
                <w:szCs w:val="32"/>
              </w:rPr>
              <w:t>E387M</w:t>
            </w:r>
          </w:p>
          <w:p w:rsidR="00586806" w:rsidRPr="00280AC3" w:rsidRDefault="00DA04D2" w:rsidP="00053AA6">
            <w:pPr>
              <w:jc w:val="left"/>
              <w:rPr>
                <w:color w:val="000000"/>
                <w:sz w:val="24"/>
              </w:rPr>
            </w:pPr>
            <w:proofErr w:type="spellStart"/>
            <w:r w:rsidRPr="00280AC3">
              <w:rPr>
                <w:color w:val="000000"/>
                <w:sz w:val="24"/>
              </w:rPr>
              <w:t>Sibir</w:t>
            </w:r>
            <w:proofErr w:type="spellEnd"/>
            <w:r w:rsidRPr="00280AC3">
              <w:rPr>
                <w:color w:val="000000"/>
                <w:sz w:val="24"/>
              </w:rPr>
              <w:t>, V 110 KE, Upright refrigerator; electricity &amp; kerosene</w:t>
            </w:r>
          </w:p>
        </w:tc>
      </w:tr>
      <w:tr w:rsidR="00586806" w:rsidRPr="00CA3B16" w:rsidTr="00C4492E">
        <w:tc>
          <w:tcPr>
            <w:tcW w:w="3690" w:type="dxa"/>
            <w:vAlign w:val="center"/>
          </w:tcPr>
          <w:p w:rsidR="00586806" w:rsidRPr="00280AC3" w:rsidRDefault="0023622E" w:rsidP="00586806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lang w:val="en-GB"/>
              </w:rPr>
            </w:pPr>
            <w:r w:rsidRPr="00280AC3">
              <w:object w:dxaOrig="1065" w:dyaOrig="1680" w14:anchorId="422DDDD4">
                <v:shape id="_x0000_i1054" type="#_x0000_t75" style="width:104.45pt;height:149.05pt" o:ole="">
                  <v:imagedata r:id="rId95" o:title="" croptop="10923f" cropright="5420f"/>
                </v:shape>
                <o:OLEObject Type="Embed" ProgID="PBrush" ShapeID="_x0000_i1054" DrawAspect="Content" ObjectID="_1382166678" r:id="rId96"/>
              </w:object>
            </w:r>
          </w:p>
        </w:tc>
        <w:tc>
          <w:tcPr>
            <w:tcW w:w="3594" w:type="dxa"/>
            <w:vAlign w:val="center"/>
          </w:tcPr>
          <w:p w:rsidR="00586806" w:rsidRPr="00280AC3" w:rsidRDefault="0023622E" w:rsidP="00586806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lang w:val="en-GB"/>
              </w:rPr>
            </w:pPr>
            <w:r w:rsidRPr="00280AC3">
              <w:object w:dxaOrig="960" w:dyaOrig="1710" w14:anchorId="422DDDD5">
                <v:shape id="_x0000_i1055" type="#_x0000_t75" style="width:109.5pt;height:138.95pt" o:ole="">
                  <v:imagedata r:id="rId97" o:title=""/>
                </v:shape>
                <o:OLEObject Type="Embed" ProgID="PBrush" ShapeID="_x0000_i1055" DrawAspect="Content" ObjectID="_1382166679" r:id="rId98"/>
              </w:object>
            </w:r>
          </w:p>
        </w:tc>
        <w:tc>
          <w:tcPr>
            <w:tcW w:w="3693" w:type="dxa"/>
            <w:vAlign w:val="center"/>
          </w:tcPr>
          <w:p w:rsidR="00586806" w:rsidRPr="00280AC3" w:rsidRDefault="0023622E" w:rsidP="00586806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lang w:val="en-GB"/>
              </w:rPr>
            </w:pPr>
            <w:r w:rsidRPr="00280AC3">
              <w:object w:dxaOrig="1155" w:dyaOrig="1770" w14:anchorId="422DDDD6">
                <v:shape id="_x0000_i1056" type="#_x0000_t75" style="width:115.6pt;height:157.2pt" o:ole="">
                  <v:imagedata r:id="rId99" o:title=""/>
                </v:shape>
                <o:OLEObject Type="Embed" ProgID="PBrush" ShapeID="_x0000_i1056" DrawAspect="Content" ObjectID="_1382166680" r:id="rId100"/>
              </w:object>
            </w:r>
          </w:p>
        </w:tc>
        <w:tc>
          <w:tcPr>
            <w:tcW w:w="3423" w:type="dxa"/>
            <w:vAlign w:val="center"/>
          </w:tcPr>
          <w:p w:rsidR="00586806" w:rsidRPr="00CA3B16" w:rsidRDefault="00AB7451" w:rsidP="00586806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 w:rsidRPr="00D9269C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1312" behindDoc="0" locked="0" layoutInCell="1" allowOverlap="1" wp14:anchorId="1BDB98BA" wp14:editId="32F6EC35">
                      <wp:simplePos x="0" y="0"/>
                      <wp:positionH relativeFrom="column">
                        <wp:posOffset>81915</wp:posOffset>
                      </wp:positionH>
                      <wp:positionV relativeFrom="paragraph">
                        <wp:posOffset>-1130935</wp:posOffset>
                      </wp:positionV>
                      <wp:extent cx="1646555" cy="1259840"/>
                      <wp:effectExtent l="0" t="0" r="10795" b="16510"/>
                      <wp:wrapSquare wrapText="bothSides"/>
                      <wp:docPr id="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46555" cy="12602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B7451" w:rsidRPr="00D9269C" w:rsidRDefault="00AB7451" w:rsidP="00AB7451">
                                  <w:pPr>
                                    <w:rPr>
                                      <w:b/>
                                    </w:rPr>
                                  </w:pPr>
                                  <w:r w:rsidRPr="00D9269C">
                                    <w:rPr>
                                      <w:b/>
                                    </w:rPr>
                                    <w:t>Action required:</w:t>
                                  </w:r>
                                </w:p>
                                <w:p w:rsidR="00AB7451" w:rsidRDefault="00AB7451" w:rsidP="00AB7451">
                                  <w:pPr>
                                    <w:jc w:val="left"/>
                                  </w:pPr>
                                  <w:r>
                                    <w:t>Add pictures and descriptions, with unique ID for any common non PQS or PIS equipment, to support standardized data collection.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BDB98BA" id="_x0000_s1027" type="#_x0000_t202" style="position:absolute;left:0;text-align:left;margin-left:6.45pt;margin-top:-89.05pt;width:129.65pt;height:99.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" fillcolor="#d8d8d8 [2732]">
                      <v:textbox>
                        <w:txbxContent>
                          <w:p w:rsidR="00AB7451" w:rsidRPr="00D9269C" w:rsidRDefault="00AB7451" w:rsidP="00AB7451">
                            <w:pPr>
                              <w:rPr>
                                <w:b/>
                              </w:rPr>
                            </w:pPr>
                            <w:r w:rsidRPr="00D9269C">
                              <w:rPr>
                                <w:b/>
                              </w:rPr>
                              <w:t>Action required:</w:t>
                            </w:r>
                          </w:p>
                          <w:p w:rsidR="00AB7451" w:rsidRDefault="00AB7451" w:rsidP="00AB7451">
                            <w:pPr>
                              <w:jc w:val="left"/>
                            </w:pPr>
                            <w:r>
                              <w:t>Add pictures and descriptions, with unique ID for any common non PQS or PIS equipment, to support standardized data collection.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586806" w:rsidRPr="00CA3B16" w:rsidTr="00053AA6">
        <w:trPr>
          <w:trHeight w:val="70"/>
        </w:trPr>
        <w:tc>
          <w:tcPr>
            <w:tcW w:w="3690" w:type="dxa"/>
          </w:tcPr>
          <w:p w:rsidR="00DA04D2" w:rsidRPr="00280AC3" w:rsidRDefault="00DA04D2" w:rsidP="00053AA6">
            <w:pPr>
              <w:jc w:val="left"/>
              <w:rPr>
                <w:b/>
                <w:color w:val="000000"/>
                <w:sz w:val="32"/>
                <w:szCs w:val="32"/>
              </w:rPr>
            </w:pPr>
            <w:r w:rsidRPr="00280AC3">
              <w:rPr>
                <w:b/>
                <w:color w:val="000000"/>
                <w:sz w:val="32"/>
                <w:szCs w:val="32"/>
              </w:rPr>
              <w:t>E386M</w:t>
            </w:r>
          </w:p>
          <w:p w:rsidR="00586806" w:rsidRPr="00280AC3" w:rsidRDefault="007A66CD" w:rsidP="00053AA6">
            <w:pPr>
              <w:jc w:val="left"/>
              <w:rPr>
                <w:color w:val="000000"/>
                <w:sz w:val="24"/>
              </w:rPr>
            </w:pPr>
            <w:proofErr w:type="spellStart"/>
            <w:r>
              <w:rPr>
                <w:color w:val="000000"/>
                <w:sz w:val="24"/>
              </w:rPr>
              <w:t>Sibir</w:t>
            </w:r>
            <w:proofErr w:type="spellEnd"/>
            <w:r>
              <w:rPr>
                <w:color w:val="000000"/>
                <w:sz w:val="24"/>
              </w:rPr>
              <w:t xml:space="preserve">, </w:t>
            </w:r>
            <w:r w:rsidR="00DA04D2" w:rsidRPr="00280AC3">
              <w:rPr>
                <w:color w:val="000000"/>
                <w:sz w:val="24"/>
              </w:rPr>
              <w:t>V 110 GE, Upright refrigerator; electricity &amp; gas</w:t>
            </w:r>
          </w:p>
        </w:tc>
        <w:tc>
          <w:tcPr>
            <w:tcW w:w="3594" w:type="dxa"/>
          </w:tcPr>
          <w:p w:rsidR="00DA04D2" w:rsidRPr="00280AC3" w:rsidRDefault="00DA04D2" w:rsidP="00053AA6">
            <w:pPr>
              <w:jc w:val="left"/>
              <w:rPr>
                <w:b/>
                <w:color w:val="000000"/>
                <w:sz w:val="32"/>
                <w:szCs w:val="32"/>
              </w:rPr>
            </w:pPr>
            <w:r w:rsidRPr="00280AC3">
              <w:rPr>
                <w:b/>
                <w:color w:val="000000"/>
                <w:sz w:val="32"/>
                <w:szCs w:val="32"/>
              </w:rPr>
              <w:t>E385M</w:t>
            </w:r>
          </w:p>
          <w:p w:rsidR="00586806" w:rsidRPr="00280AC3" w:rsidRDefault="00DA04D2" w:rsidP="00053AA6">
            <w:pPr>
              <w:jc w:val="left"/>
              <w:rPr>
                <w:color w:val="000000"/>
                <w:sz w:val="24"/>
              </w:rPr>
            </w:pPr>
            <w:proofErr w:type="spellStart"/>
            <w:r w:rsidRPr="00280AC3">
              <w:rPr>
                <w:color w:val="000000"/>
                <w:sz w:val="24"/>
              </w:rPr>
              <w:t>Sibir</w:t>
            </w:r>
            <w:proofErr w:type="spellEnd"/>
            <w:r w:rsidRPr="00280AC3">
              <w:rPr>
                <w:color w:val="000000"/>
                <w:sz w:val="24"/>
              </w:rPr>
              <w:t>, V 170 EK, Upright refrigerator; electricity &amp; kerosene</w:t>
            </w:r>
          </w:p>
        </w:tc>
        <w:tc>
          <w:tcPr>
            <w:tcW w:w="3693" w:type="dxa"/>
          </w:tcPr>
          <w:p w:rsidR="00DA04D2" w:rsidRPr="00280AC3" w:rsidRDefault="00DA04D2" w:rsidP="00053AA6">
            <w:pPr>
              <w:jc w:val="left"/>
              <w:rPr>
                <w:b/>
                <w:color w:val="000000"/>
                <w:sz w:val="32"/>
                <w:szCs w:val="32"/>
              </w:rPr>
            </w:pPr>
            <w:r w:rsidRPr="00280AC3">
              <w:rPr>
                <w:b/>
                <w:color w:val="000000"/>
                <w:sz w:val="32"/>
                <w:szCs w:val="32"/>
              </w:rPr>
              <w:t>E384M</w:t>
            </w:r>
          </w:p>
          <w:p w:rsidR="00586806" w:rsidRPr="00280AC3" w:rsidRDefault="00DA04D2" w:rsidP="00053AA6">
            <w:pPr>
              <w:jc w:val="left"/>
              <w:rPr>
                <w:color w:val="000000"/>
                <w:sz w:val="24"/>
              </w:rPr>
            </w:pPr>
            <w:proofErr w:type="spellStart"/>
            <w:r w:rsidRPr="00280AC3">
              <w:rPr>
                <w:color w:val="000000"/>
                <w:sz w:val="24"/>
              </w:rPr>
              <w:t>Sibir</w:t>
            </w:r>
            <w:proofErr w:type="spellEnd"/>
            <w:r w:rsidRPr="00280AC3">
              <w:rPr>
                <w:color w:val="000000"/>
                <w:sz w:val="24"/>
              </w:rPr>
              <w:t>, V 170 GE, Upright refrigerator; electricity &amp; gas</w:t>
            </w:r>
          </w:p>
        </w:tc>
        <w:tc>
          <w:tcPr>
            <w:tcW w:w="3423" w:type="dxa"/>
            <w:vAlign w:val="center"/>
          </w:tcPr>
          <w:p w:rsidR="00586806" w:rsidRPr="00DA04D2" w:rsidRDefault="00586806" w:rsidP="00DA04D2">
            <w:pPr>
              <w:rPr>
                <w:rFonts w:ascii="Calibri" w:hAnsi="Calibri"/>
                <w:color w:val="000000"/>
                <w:szCs w:val="22"/>
              </w:rPr>
            </w:pPr>
          </w:p>
        </w:tc>
      </w:tr>
    </w:tbl>
    <w:p w:rsidR="00D9269C" w:rsidRDefault="00D9269C" w:rsidP="00D9269C">
      <w:pPr>
        <w:pStyle w:val="BodyText"/>
        <w:rPr>
          <w:lang w:val="en-GB"/>
        </w:rPr>
      </w:pPr>
    </w:p>
    <w:p w:rsidR="00CF5886" w:rsidRDefault="00CF5886" w:rsidP="00665361">
      <w:pPr>
        <w:pStyle w:val="BodyText"/>
        <w:rPr>
          <w:lang w:val="en-GB"/>
        </w:rPr>
        <w:sectPr w:rsidR="00CF5886" w:rsidSect="00D9269C">
          <w:footerReference w:type="default" r:id="rId101"/>
          <w:type w:val="continuous"/>
          <w:pgSz w:w="16834" w:h="11909" w:orient="landscape" w:code="9"/>
          <w:pgMar w:top="720" w:right="720" w:bottom="0" w:left="720" w:header="432" w:footer="432" w:gutter="0"/>
          <w:cols w:space="720"/>
          <w:docGrid w:linePitch="360"/>
        </w:sectPr>
      </w:pPr>
    </w:p>
    <w:p w:rsidR="00CF5886" w:rsidRDefault="00CF5886" w:rsidP="0067196F">
      <w:pPr>
        <w:tabs>
          <w:tab w:val="left" w:pos="36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sectPr w:rsidR="00CF5886" w:rsidSect="00976429">
          <w:headerReference w:type="default" r:id="rId102"/>
          <w:footerReference w:type="default" r:id="rId103"/>
          <w:type w:val="continuous"/>
          <w:pgSz w:w="16834" w:h="11909" w:orient="landscape" w:code="9"/>
          <w:pgMar w:top="720" w:right="720" w:bottom="0" w:left="720" w:header="720" w:footer="720" w:gutter="0"/>
          <w:cols w:space="720"/>
          <w:docGrid w:linePitch="360"/>
        </w:sectPr>
      </w:pPr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510"/>
        <w:gridCol w:w="3690"/>
        <w:gridCol w:w="3847"/>
        <w:gridCol w:w="3353"/>
      </w:tblGrid>
      <w:tr w:rsidR="00AB7451" w:rsidRPr="00CA3B16" w:rsidTr="00AB7451">
        <w:tc>
          <w:tcPr>
            <w:tcW w:w="3510" w:type="dxa"/>
            <w:vAlign w:val="center"/>
          </w:tcPr>
          <w:p w:rsidR="00AB7451" w:rsidRPr="00CA3B16" w:rsidRDefault="00AB7451" w:rsidP="00AB7451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5850" w:dyaOrig="5610" w14:anchorId="3F63BB61">
                <v:shape id="_x0000_i1057" type="#_x0000_t75" style="width:2in;height:2in" o:ole="" o:preferrelative="f">
                  <v:imagedata r:id="rId104" o:title="" cropbottom="2355f" cropleft="6452f" cropright="7097f"/>
                  <o:lock v:ext="edit" aspectratio="f"/>
                </v:shape>
                <o:OLEObject Type="Embed" ProgID="PBrush" ShapeID="_x0000_i1057" DrawAspect="Content" ObjectID="_1382166681" r:id="rId105"/>
              </w:object>
            </w:r>
          </w:p>
        </w:tc>
        <w:tc>
          <w:tcPr>
            <w:tcW w:w="3690" w:type="dxa"/>
            <w:vAlign w:val="center"/>
          </w:tcPr>
          <w:p w:rsidR="00AB7451" w:rsidRPr="00CA3B16" w:rsidRDefault="00AB7451" w:rsidP="00AB7451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5505" w:dyaOrig="5220" w14:anchorId="6DB8D5F7">
                <v:shape id="_x0000_i1058" type="#_x0000_t75" style="width:2in;height:2in" o:ole="" o:preferrelative="f">
                  <v:imagedata r:id="rId106" o:title="" croptop="8496f" cropbottom="4700f" cropleft="1715f"/>
                  <o:lock v:ext="edit" aspectratio="f"/>
                </v:shape>
                <o:OLEObject Type="Embed" ProgID="PBrush" ShapeID="_x0000_i1058" DrawAspect="Content" ObjectID="_1382166682" r:id="rId107"/>
              </w:object>
            </w:r>
          </w:p>
        </w:tc>
        <w:tc>
          <w:tcPr>
            <w:tcW w:w="3847" w:type="dxa"/>
            <w:vAlign w:val="center"/>
          </w:tcPr>
          <w:p w:rsidR="00AB7451" w:rsidRPr="00AB7451" w:rsidRDefault="004D1E9D" w:rsidP="00AB7451">
            <w:pPr>
              <w:spacing w:line="240" w:lineRule="auto"/>
              <w:jc w:val="left"/>
              <w:rPr>
                <w:rFonts w:ascii="Calibri" w:hAnsi="Calibri"/>
                <w:color w:val="000000"/>
                <w:szCs w:val="22"/>
              </w:rPr>
            </w:pPr>
            <w:r w:rsidRPr="004D1E9D">
              <w:rPr>
                <w:rFonts w:ascii="Calibri" w:hAnsi="Calibri"/>
                <w:noProof/>
                <w:color w:val="000000"/>
                <w:szCs w:val="22"/>
              </w:rPr>
              <w:drawing>
                <wp:inline distT="0" distB="0" distL="0" distR="0" wp14:anchorId="702E395B" wp14:editId="77AAD374">
                  <wp:extent cx="2007235" cy="2357755"/>
                  <wp:effectExtent l="0" t="0" r="0" b="444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7235" cy="2357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53" w:type="dxa"/>
            <w:vAlign w:val="center"/>
          </w:tcPr>
          <w:p w:rsidR="00AB7451" w:rsidRPr="0000390D" w:rsidRDefault="00AB7451" w:rsidP="00AB7451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right="462"/>
              <w:jc w:val="center"/>
              <w:rPr>
                <w:sz w:val="24"/>
                <w:lang w:val="en-GB"/>
              </w:rPr>
            </w:pPr>
            <w:r>
              <w:object w:dxaOrig="4695" w:dyaOrig="5355" w14:anchorId="3F6DDE2D">
                <v:shape id="_x0000_i1059" type="#_x0000_t75" style="width:2in;height:2in" o:ole="" o:preferrelative="f">
                  <v:imagedata r:id="rId109" o:title=""/>
                  <o:lock v:ext="edit" aspectratio="f"/>
                </v:shape>
                <o:OLEObject Type="Embed" ProgID="PBrush" ShapeID="_x0000_i1059" DrawAspect="Content" ObjectID="_1382166683" r:id="rId110"/>
              </w:object>
            </w:r>
          </w:p>
        </w:tc>
      </w:tr>
      <w:tr w:rsidR="00AB7451" w:rsidRPr="00CA3B16" w:rsidTr="004D1E9D">
        <w:trPr>
          <w:trHeight w:val="1070"/>
        </w:trPr>
        <w:tc>
          <w:tcPr>
            <w:tcW w:w="3510" w:type="dxa"/>
          </w:tcPr>
          <w:p w:rsidR="00AB7451" w:rsidRPr="004D1E9D" w:rsidRDefault="00AB7451" w:rsidP="004D1E9D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4D1E9D">
              <w:rPr>
                <w:b/>
                <w:color w:val="000000"/>
                <w:sz w:val="32"/>
                <w:szCs w:val="32"/>
              </w:rPr>
              <w:t>E003/001</w:t>
            </w:r>
          </w:p>
          <w:p w:rsidR="00AB7451" w:rsidRPr="00440E0C" w:rsidRDefault="00AB7451" w:rsidP="004D1E9D">
            <w:pPr>
              <w:jc w:val="left"/>
              <w:rPr>
                <w:sz w:val="24"/>
              </w:rPr>
            </w:pPr>
            <w:r>
              <w:t xml:space="preserve">B Medical Systems </w:t>
            </w:r>
            <w:proofErr w:type="spellStart"/>
            <w:r>
              <w:t>Sarl</w:t>
            </w:r>
            <w:proofErr w:type="spellEnd"/>
            <w:r>
              <w:t xml:space="preserve"> (</w:t>
            </w:r>
            <w:proofErr w:type="spellStart"/>
            <w:r>
              <w:t>Dometic</w:t>
            </w:r>
            <w:proofErr w:type="spellEnd"/>
            <w:r>
              <w:t>), TCW2000DC, Battery solar powered refrigerator/freezer</w:t>
            </w:r>
          </w:p>
        </w:tc>
        <w:tc>
          <w:tcPr>
            <w:tcW w:w="3690" w:type="dxa"/>
          </w:tcPr>
          <w:p w:rsidR="00AB7451" w:rsidRPr="004D1E9D" w:rsidRDefault="00AB7451" w:rsidP="004D1E9D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4D1E9D">
              <w:rPr>
                <w:b/>
                <w:color w:val="000000"/>
                <w:sz w:val="32"/>
                <w:szCs w:val="32"/>
              </w:rPr>
              <w:t>E003/008</w:t>
            </w:r>
          </w:p>
          <w:p w:rsidR="00AB7451" w:rsidRPr="00440E0C" w:rsidRDefault="00AB7451" w:rsidP="004D1E9D">
            <w:pPr>
              <w:jc w:val="left"/>
              <w:rPr>
                <w:color w:val="000000"/>
                <w:sz w:val="24"/>
              </w:rPr>
            </w:pPr>
            <w:r>
              <w:t xml:space="preserve">B Medical Systems </w:t>
            </w:r>
            <w:proofErr w:type="spellStart"/>
            <w:r>
              <w:t>Sarl</w:t>
            </w:r>
            <w:proofErr w:type="spellEnd"/>
            <w:r>
              <w:t xml:space="preserve"> (</w:t>
            </w:r>
            <w:proofErr w:type="spellStart"/>
            <w:r>
              <w:t>Dometic</w:t>
            </w:r>
            <w:proofErr w:type="spellEnd"/>
            <w:r>
              <w:t xml:space="preserve">), TCW3000 DC, Battery solar refrigerator OR </w:t>
            </w:r>
            <w:proofErr w:type="spellStart"/>
            <w:r>
              <w:t>waterpacks</w:t>
            </w:r>
            <w:proofErr w:type="spellEnd"/>
            <w:r>
              <w:t xml:space="preserve"> freezer</w:t>
            </w:r>
          </w:p>
        </w:tc>
        <w:tc>
          <w:tcPr>
            <w:tcW w:w="3847" w:type="dxa"/>
          </w:tcPr>
          <w:p w:rsidR="00AB7451" w:rsidRPr="004D1E9D" w:rsidRDefault="00AB7451" w:rsidP="004D1E9D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4D1E9D">
              <w:rPr>
                <w:b/>
                <w:color w:val="000000"/>
                <w:sz w:val="32"/>
                <w:szCs w:val="32"/>
              </w:rPr>
              <w:t>E003/026</w:t>
            </w:r>
          </w:p>
          <w:p w:rsidR="00AB7451" w:rsidRPr="00AB7451" w:rsidRDefault="00AB7451" w:rsidP="004D1E9D">
            <w:pPr>
              <w:jc w:val="left"/>
              <w:rPr>
                <w:rFonts w:ascii="Calibri" w:hAnsi="Calibri"/>
                <w:color w:val="000000"/>
                <w:szCs w:val="22"/>
              </w:rPr>
            </w:pPr>
            <w:proofErr w:type="spellStart"/>
            <w:r>
              <w:t>Dulas</w:t>
            </w:r>
            <w:proofErr w:type="spellEnd"/>
            <w:r>
              <w:t xml:space="preserve"> Solar, VC 65-2, Battery solar powered refrigerator/ freezer</w:t>
            </w:r>
          </w:p>
        </w:tc>
        <w:tc>
          <w:tcPr>
            <w:tcW w:w="3353" w:type="dxa"/>
          </w:tcPr>
          <w:p w:rsidR="00AB7451" w:rsidRPr="004D1E9D" w:rsidRDefault="00AB7451" w:rsidP="004D1E9D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4D1E9D">
              <w:rPr>
                <w:b/>
                <w:color w:val="000000"/>
                <w:sz w:val="32"/>
                <w:szCs w:val="32"/>
              </w:rPr>
              <w:t>E003/027</w:t>
            </w:r>
          </w:p>
          <w:p w:rsidR="00AB7451" w:rsidRDefault="00AB7451" w:rsidP="004D1E9D">
            <w:pPr>
              <w:jc w:val="left"/>
            </w:pPr>
            <w:proofErr w:type="spellStart"/>
            <w:r>
              <w:t>Dulas</w:t>
            </w:r>
            <w:proofErr w:type="spellEnd"/>
            <w:r>
              <w:t xml:space="preserve"> Solar, VC 150-2, Battery solar powered refrigerator/ freezer</w:t>
            </w:r>
          </w:p>
          <w:p w:rsidR="00AB7451" w:rsidRPr="00440E0C" w:rsidRDefault="00AB7451" w:rsidP="004D1E9D">
            <w:pPr>
              <w:ind w:right="462"/>
              <w:jc w:val="left"/>
              <w:rPr>
                <w:color w:val="000000"/>
                <w:sz w:val="24"/>
              </w:rPr>
            </w:pPr>
          </w:p>
        </w:tc>
      </w:tr>
      <w:tr w:rsidR="00AB7451" w:rsidRPr="00CA3B16" w:rsidTr="00AB7451">
        <w:tc>
          <w:tcPr>
            <w:tcW w:w="3510" w:type="dxa"/>
            <w:vAlign w:val="center"/>
          </w:tcPr>
          <w:p w:rsidR="00AB7451" w:rsidRPr="0000390D" w:rsidRDefault="004D1E9D" w:rsidP="00AB7451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sz w:val="24"/>
                <w:lang w:val="en-GB"/>
              </w:rPr>
            </w:pPr>
            <w:r w:rsidRPr="004D1E9D">
              <w:rPr>
                <w:rFonts w:ascii="Arial" w:hAnsi="Arial" w:cs="Arial"/>
                <w:noProof/>
                <w:sz w:val="24"/>
              </w:rPr>
              <w:drawing>
                <wp:inline distT="0" distB="0" distL="0" distR="0" wp14:anchorId="17E5CEE0" wp14:editId="393B3087">
                  <wp:extent cx="2092960" cy="1729105"/>
                  <wp:effectExtent l="0" t="0" r="2540" b="4445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960" cy="172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0" w:type="dxa"/>
            <w:vAlign w:val="center"/>
          </w:tcPr>
          <w:p w:rsidR="00AB7451" w:rsidRPr="00CA3B16" w:rsidRDefault="00AB7451" w:rsidP="00AB7451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right="462"/>
              <w:jc w:val="center"/>
              <w:rPr>
                <w:rFonts w:ascii="Arial" w:hAnsi="Arial" w:cs="Arial"/>
                <w:lang w:val="en-GB"/>
              </w:rPr>
            </w:pPr>
          </w:p>
          <w:p w:rsidR="00AB7451" w:rsidRPr="00CA3B16" w:rsidRDefault="00AB7451" w:rsidP="00AB7451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3915" w:dyaOrig="2910" w14:anchorId="16E8A1C3">
                <v:shape id="_x0000_i1060" type="#_x0000_t75" style="width:2in;height:2in" o:ole="" o:preferrelative="f">
                  <v:imagedata r:id="rId112" o:title=""/>
                  <o:lock v:ext="edit" aspectratio="f"/>
                </v:shape>
                <o:OLEObject Type="Embed" ProgID="PBrush" ShapeID="_x0000_i1060" DrawAspect="Content" ObjectID="_1382166684" r:id="rId113"/>
              </w:object>
            </w:r>
          </w:p>
        </w:tc>
        <w:tc>
          <w:tcPr>
            <w:tcW w:w="3847" w:type="dxa"/>
            <w:vAlign w:val="center"/>
          </w:tcPr>
          <w:p w:rsidR="00AB7451" w:rsidRPr="00CA3B16" w:rsidRDefault="00AB7451" w:rsidP="00AB7451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2625" w:dyaOrig="2745" w14:anchorId="686B1A60">
                <v:shape id="_x0000_i1061" type="#_x0000_t75" style="width:2in;height:2in" o:ole="" o:preferrelative="f">
                  <v:imagedata r:id="rId114" o:title=""/>
                  <o:lock v:ext="edit" aspectratio="f"/>
                </v:shape>
                <o:OLEObject Type="Embed" ProgID="PBrush" ShapeID="_x0000_i1061" DrawAspect="Content" ObjectID="_1382166685" r:id="rId115"/>
              </w:object>
            </w:r>
          </w:p>
        </w:tc>
        <w:tc>
          <w:tcPr>
            <w:tcW w:w="3353" w:type="dxa"/>
            <w:vAlign w:val="center"/>
          </w:tcPr>
          <w:p w:rsidR="00AB7451" w:rsidRPr="00CA3B16" w:rsidRDefault="00AB7451" w:rsidP="00AB7451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right="462"/>
              <w:jc w:val="center"/>
              <w:rPr>
                <w:rFonts w:ascii="Arial" w:hAnsi="Arial" w:cs="Arial"/>
                <w:lang w:val="en-GB"/>
              </w:rPr>
            </w:pPr>
            <w:r>
              <w:object w:dxaOrig="3915" w:dyaOrig="4740" w14:anchorId="2A41D429">
                <v:shape id="_x0000_i1062" type="#_x0000_t75" style="width:2in;height:2in" o:ole="" o:preferrelative="f">
                  <v:imagedata r:id="rId116" o:title=""/>
                  <o:lock v:ext="edit" aspectratio="f"/>
                </v:shape>
                <o:OLEObject Type="Embed" ProgID="PBrush" ShapeID="_x0000_i1062" DrawAspect="Content" ObjectID="_1382166686" r:id="rId117"/>
              </w:object>
            </w:r>
          </w:p>
        </w:tc>
      </w:tr>
      <w:tr w:rsidR="00AB7451" w:rsidRPr="00CA3B16" w:rsidTr="004D1E9D">
        <w:tc>
          <w:tcPr>
            <w:tcW w:w="3510" w:type="dxa"/>
          </w:tcPr>
          <w:p w:rsidR="00AB7451" w:rsidRPr="004D1E9D" w:rsidRDefault="00AB7451" w:rsidP="004D1E9D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4D1E9D">
              <w:rPr>
                <w:b/>
                <w:color w:val="000000"/>
                <w:sz w:val="32"/>
                <w:szCs w:val="32"/>
              </w:rPr>
              <w:t>E003/028</w:t>
            </w:r>
          </w:p>
          <w:p w:rsidR="00AB7451" w:rsidRPr="0000390D" w:rsidRDefault="00AB7451" w:rsidP="004D1E9D">
            <w:pPr>
              <w:spacing w:line="240" w:lineRule="auto"/>
              <w:jc w:val="left"/>
              <w:rPr>
                <w:rFonts w:ascii="Arial" w:hAnsi="Arial" w:cs="Arial"/>
                <w:sz w:val="24"/>
                <w:lang w:val="en-GB"/>
              </w:rPr>
            </w:pPr>
            <w:proofErr w:type="spellStart"/>
            <w:r>
              <w:rPr>
                <w:rFonts w:ascii="Calibri" w:hAnsi="Calibri"/>
                <w:color w:val="000000"/>
                <w:szCs w:val="22"/>
              </w:rPr>
              <w:t>Dulas</w:t>
            </w:r>
            <w:proofErr w:type="spellEnd"/>
            <w:r>
              <w:rPr>
                <w:rFonts w:ascii="Calibri" w:hAnsi="Calibri"/>
                <w:color w:val="000000"/>
                <w:szCs w:val="22"/>
              </w:rPr>
              <w:t xml:space="preserve"> Solar, VC 200-1, Battery solar powered refrigerator</w:t>
            </w:r>
          </w:p>
        </w:tc>
        <w:tc>
          <w:tcPr>
            <w:tcW w:w="3690" w:type="dxa"/>
          </w:tcPr>
          <w:p w:rsidR="00AB7451" w:rsidRPr="002E1A05" w:rsidRDefault="00AB7451" w:rsidP="004D1E9D">
            <w:pPr>
              <w:ind w:right="462"/>
              <w:jc w:val="left"/>
              <w:rPr>
                <w:b/>
                <w:color w:val="000000"/>
                <w:sz w:val="32"/>
                <w:szCs w:val="32"/>
                <w:lang w:val="fr-FR"/>
              </w:rPr>
            </w:pPr>
            <w:r w:rsidRPr="002E1A05">
              <w:rPr>
                <w:b/>
                <w:color w:val="000000"/>
                <w:sz w:val="32"/>
                <w:szCs w:val="32"/>
                <w:lang w:val="fr-FR"/>
              </w:rPr>
              <w:t>E383</w:t>
            </w:r>
          </w:p>
          <w:p w:rsidR="00AB7451" w:rsidRPr="00CA3B16" w:rsidRDefault="00AB7451" w:rsidP="004D1E9D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rFonts w:ascii="Arial" w:hAnsi="Arial" w:cs="Arial"/>
                <w:lang w:val="en-GB"/>
              </w:rPr>
            </w:pPr>
            <w:r w:rsidRPr="002E1A05">
              <w:rPr>
                <w:color w:val="000000"/>
                <w:sz w:val="24"/>
                <w:lang w:val="fr-FR"/>
              </w:rPr>
              <w:t xml:space="preserve">TATA BP Solar, TBP VR 50, Solar PV </w:t>
            </w:r>
            <w:proofErr w:type="spellStart"/>
            <w:r w:rsidRPr="002E1A05">
              <w:rPr>
                <w:color w:val="000000"/>
                <w:sz w:val="24"/>
                <w:lang w:val="fr-FR"/>
              </w:rPr>
              <w:t>refrigerator</w:t>
            </w:r>
            <w:proofErr w:type="spellEnd"/>
          </w:p>
        </w:tc>
        <w:tc>
          <w:tcPr>
            <w:tcW w:w="3847" w:type="dxa"/>
          </w:tcPr>
          <w:p w:rsidR="00AB7451" w:rsidRPr="00440E0C" w:rsidRDefault="00AB7451" w:rsidP="004D1E9D">
            <w:pPr>
              <w:jc w:val="left"/>
              <w:rPr>
                <w:b/>
                <w:color w:val="000000"/>
                <w:sz w:val="32"/>
                <w:szCs w:val="32"/>
              </w:rPr>
            </w:pPr>
            <w:r w:rsidRPr="00440E0C">
              <w:rPr>
                <w:b/>
                <w:color w:val="000000"/>
                <w:sz w:val="32"/>
                <w:szCs w:val="32"/>
              </w:rPr>
              <w:t>E331M</w:t>
            </w:r>
          </w:p>
          <w:p w:rsidR="00AB7451" w:rsidRPr="00CA3B16" w:rsidRDefault="00AB7451" w:rsidP="004D1E9D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left"/>
              <w:rPr>
                <w:rFonts w:ascii="Arial" w:hAnsi="Arial" w:cs="Arial"/>
                <w:lang w:val="en-GB"/>
              </w:rPr>
            </w:pPr>
            <w:proofErr w:type="spellStart"/>
            <w:r>
              <w:rPr>
                <w:color w:val="000000"/>
                <w:sz w:val="24"/>
              </w:rPr>
              <w:t>Dometic</w:t>
            </w:r>
            <w:proofErr w:type="spellEnd"/>
            <w:r w:rsidRPr="00440E0C">
              <w:rPr>
                <w:color w:val="000000"/>
                <w:sz w:val="24"/>
              </w:rPr>
              <w:t>, RCW 42DC/CF, Solar photovoltaic refrigerator</w:t>
            </w:r>
          </w:p>
        </w:tc>
        <w:tc>
          <w:tcPr>
            <w:tcW w:w="3353" w:type="dxa"/>
          </w:tcPr>
          <w:p w:rsidR="00AB7451" w:rsidRPr="00440E0C" w:rsidRDefault="00AB7451" w:rsidP="004D1E9D">
            <w:pPr>
              <w:jc w:val="left"/>
              <w:rPr>
                <w:b/>
                <w:color w:val="000000"/>
                <w:sz w:val="32"/>
                <w:szCs w:val="32"/>
              </w:rPr>
            </w:pPr>
            <w:r w:rsidRPr="00440E0C">
              <w:rPr>
                <w:b/>
                <w:color w:val="000000"/>
                <w:sz w:val="32"/>
                <w:szCs w:val="32"/>
              </w:rPr>
              <w:t>E337M</w:t>
            </w:r>
          </w:p>
          <w:p w:rsidR="00AB7451" w:rsidRPr="00CA3B16" w:rsidRDefault="00AB7451" w:rsidP="004D1E9D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right="462"/>
              <w:jc w:val="left"/>
              <w:rPr>
                <w:rFonts w:ascii="Arial" w:hAnsi="Arial" w:cs="Arial"/>
                <w:lang w:val="en-GB"/>
              </w:rPr>
            </w:pPr>
            <w:r w:rsidRPr="00440E0C">
              <w:rPr>
                <w:color w:val="000000"/>
                <w:sz w:val="24"/>
              </w:rPr>
              <w:t>BP Solar, VR50F, Solar photovoltaic refrigerator</w:t>
            </w:r>
          </w:p>
        </w:tc>
      </w:tr>
      <w:tr w:rsidR="00AB7451" w:rsidRPr="00CA3B16" w:rsidTr="00AB7451">
        <w:trPr>
          <w:trHeight w:val="3347"/>
        </w:trPr>
        <w:tc>
          <w:tcPr>
            <w:tcW w:w="3510" w:type="dxa"/>
            <w:vAlign w:val="center"/>
          </w:tcPr>
          <w:p w:rsidR="00AB7451" w:rsidRPr="00280AC3" w:rsidRDefault="00AB7451" w:rsidP="00AB7451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lang w:val="en-GB"/>
              </w:rPr>
            </w:pPr>
            <w:r>
              <w:object w:dxaOrig="2325" w:dyaOrig="2220" w14:anchorId="13A8B7E9">
                <v:shape id="_x0000_i1063" type="#_x0000_t75" style="width:2in;height:2in" o:ole="" o:preferrelative="f">
                  <v:imagedata r:id="rId118" o:title=""/>
                  <o:lock v:ext="edit" aspectratio="f"/>
                </v:shape>
                <o:OLEObject Type="Embed" ProgID="PBrush" ShapeID="_x0000_i1063" DrawAspect="Content" ObjectID="_1382166687" r:id="rId119"/>
              </w:object>
            </w:r>
          </w:p>
        </w:tc>
        <w:tc>
          <w:tcPr>
            <w:tcW w:w="3690" w:type="dxa"/>
            <w:vAlign w:val="center"/>
          </w:tcPr>
          <w:p w:rsidR="00AB7451" w:rsidRPr="00280AC3" w:rsidRDefault="00AB7451" w:rsidP="00AB7451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lang w:val="en-GB"/>
              </w:rPr>
            </w:pPr>
            <w:r>
              <w:object w:dxaOrig="3510" w:dyaOrig="2580" w14:anchorId="3267DC7C">
                <v:shape id="_x0000_i1064" type="#_x0000_t75" style="width:2in;height:2in" o:ole="" o:preferrelative="f">
                  <v:imagedata r:id="rId120" o:title=""/>
                  <o:lock v:ext="edit" aspectratio="f"/>
                </v:shape>
                <o:OLEObject Type="Embed" ProgID="PBrush" ShapeID="_x0000_i1064" DrawAspect="Content" ObjectID="_1382166688" r:id="rId121"/>
              </w:object>
            </w:r>
          </w:p>
        </w:tc>
        <w:tc>
          <w:tcPr>
            <w:tcW w:w="3847" w:type="dxa"/>
            <w:vAlign w:val="center"/>
          </w:tcPr>
          <w:p w:rsidR="00AB7451" w:rsidRPr="00280AC3" w:rsidRDefault="00AB7451" w:rsidP="00AB7451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lang w:val="en-GB"/>
              </w:rPr>
            </w:pPr>
            <w:r>
              <w:object w:dxaOrig="2430" w:dyaOrig="2220" w14:anchorId="1107D914">
                <v:shape id="_x0000_i1065" type="#_x0000_t75" style="width:2in;height:2in" o:ole="" o:preferrelative="f">
                  <v:imagedata r:id="rId122" o:title=""/>
                  <o:lock v:ext="edit" aspectratio="f"/>
                </v:shape>
                <o:OLEObject Type="Embed" ProgID="PBrush" ShapeID="_x0000_i1065" DrawAspect="Content" ObjectID="_1382166689" r:id="rId123"/>
              </w:object>
            </w:r>
          </w:p>
        </w:tc>
        <w:tc>
          <w:tcPr>
            <w:tcW w:w="3353" w:type="dxa"/>
            <w:vAlign w:val="center"/>
          </w:tcPr>
          <w:p w:rsidR="00AB7451" w:rsidRPr="00CA3B16" w:rsidRDefault="00AB7451" w:rsidP="00AB7451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right="462"/>
              <w:jc w:val="center"/>
              <w:rPr>
                <w:rFonts w:ascii="Arial" w:hAnsi="Arial" w:cs="Arial"/>
                <w:lang w:val="en-GB"/>
              </w:rPr>
            </w:pPr>
            <w:r>
              <w:object w:dxaOrig="2190" w:dyaOrig="2940" w14:anchorId="56D2483F">
                <v:shape id="_x0000_i1066" type="#_x0000_t75" style="width:2in;height:2in" o:ole="" o:preferrelative="f">
                  <v:imagedata r:id="rId124" o:title="" croptop="5777f" cropbottom="5456f" cropright="8617f"/>
                  <o:lock v:ext="edit" aspectratio="f"/>
                </v:shape>
                <o:OLEObject Type="Embed" ProgID="PBrush" ShapeID="_x0000_i1066" DrawAspect="Content" ObjectID="_1382166690" r:id="rId125"/>
              </w:object>
            </w:r>
          </w:p>
        </w:tc>
      </w:tr>
      <w:tr w:rsidR="00AB7451" w:rsidRPr="00CA3B16" w:rsidTr="00AB7451">
        <w:trPr>
          <w:trHeight w:val="70"/>
        </w:trPr>
        <w:tc>
          <w:tcPr>
            <w:tcW w:w="3510" w:type="dxa"/>
          </w:tcPr>
          <w:p w:rsidR="00AB7451" w:rsidRPr="00440E0C" w:rsidRDefault="00AB7451" w:rsidP="00AB7451">
            <w:pPr>
              <w:ind w:right="462"/>
              <w:jc w:val="left"/>
              <w:rPr>
                <w:b/>
                <w:color w:val="000000"/>
                <w:sz w:val="32"/>
                <w:szCs w:val="32"/>
              </w:rPr>
            </w:pPr>
            <w:r w:rsidRPr="00440E0C">
              <w:rPr>
                <w:b/>
                <w:color w:val="000000"/>
                <w:sz w:val="32"/>
                <w:szCs w:val="32"/>
              </w:rPr>
              <w:t>E365M</w:t>
            </w:r>
          </w:p>
          <w:p w:rsidR="00AB7451" w:rsidRPr="00440E0C" w:rsidRDefault="00AB7451" w:rsidP="00AB7451">
            <w:pPr>
              <w:spacing w:line="240" w:lineRule="auto"/>
              <w:jc w:val="left"/>
              <w:rPr>
                <w:color w:val="000000"/>
                <w:sz w:val="24"/>
              </w:rPr>
            </w:pPr>
            <w:proofErr w:type="spellStart"/>
            <w:r w:rsidRPr="00440E0C">
              <w:rPr>
                <w:color w:val="000000"/>
                <w:sz w:val="24"/>
              </w:rPr>
              <w:t>Norcoast</w:t>
            </w:r>
            <w:proofErr w:type="spellEnd"/>
            <w:r w:rsidRPr="00440E0C">
              <w:rPr>
                <w:color w:val="000000"/>
                <w:sz w:val="24"/>
              </w:rPr>
              <w:t>, NRC 30-10, Solar photovoltaic refrigerator</w:t>
            </w:r>
          </w:p>
        </w:tc>
        <w:tc>
          <w:tcPr>
            <w:tcW w:w="3690" w:type="dxa"/>
          </w:tcPr>
          <w:p w:rsidR="00AB7451" w:rsidRPr="00440E0C" w:rsidRDefault="00AB7451" w:rsidP="00AB7451">
            <w:pPr>
              <w:jc w:val="left"/>
              <w:rPr>
                <w:b/>
                <w:color w:val="000000"/>
                <w:sz w:val="32"/>
                <w:szCs w:val="32"/>
              </w:rPr>
            </w:pPr>
            <w:r w:rsidRPr="00440E0C">
              <w:rPr>
                <w:b/>
                <w:color w:val="000000"/>
                <w:sz w:val="32"/>
                <w:szCs w:val="32"/>
              </w:rPr>
              <w:t>E370M</w:t>
            </w:r>
          </w:p>
          <w:p w:rsidR="00AB7451" w:rsidRPr="00440E0C" w:rsidRDefault="00AB7451" w:rsidP="00AB7451">
            <w:pPr>
              <w:jc w:val="left"/>
              <w:rPr>
                <w:color w:val="000000"/>
                <w:sz w:val="24"/>
              </w:rPr>
            </w:pPr>
            <w:proofErr w:type="spellStart"/>
            <w:r w:rsidRPr="00440E0C">
              <w:rPr>
                <w:color w:val="000000"/>
                <w:sz w:val="24"/>
              </w:rPr>
              <w:t>Fortum</w:t>
            </w:r>
            <w:proofErr w:type="spellEnd"/>
            <w:r w:rsidRPr="00440E0C">
              <w:rPr>
                <w:color w:val="000000"/>
                <w:sz w:val="24"/>
              </w:rPr>
              <w:t xml:space="preserve"> AES, CFS49 ISI, Solar photovoltaic refrigerator</w:t>
            </w:r>
          </w:p>
        </w:tc>
        <w:tc>
          <w:tcPr>
            <w:tcW w:w="3847" w:type="dxa"/>
          </w:tcPr>
          <w:p w:rsidR="00AB7451" w:rsidRPr="00440E0C" w:rsidRDefault="00AB7451" w:rsidP="00AB7451">
            <w:pPr>
              <w:jc w:val="left"/>
              <w:rPr>
                <w:b/>
                <w:color w:val="000000"/>
                <w:sz w:val="32"/>
                <w:szCs w:val="32"/>
              </w:rPr>
            </w:pPr>
            <w:r w:rsidRPr="00440E0C">
              <w:rPr>
                <w:b/>
                <w:color w:val="000000"/>
                <w:sz w:val="32"/>
                <w:szCs w:val="32"/>
              </w:rPr>
              <w:t>E392M</w:t>
            </w:r>
          </w:p>
          <w:p w:rsidR="00AB7451" w:rsidRPr="00440E0C" w:rsidRDefault="00AB7451" w:rsidP="00AB7451">
            <w:pPr>
              <w:jc w:val="left"/>
              <w:rPr>
                <w:color w:val="000000"/>
                <w:sz w:val="24"/>
              </w:rPr>
            </w:pPr>
            <w:proofErr w:type="spellStart"/>
            <w:r w:rsidRPr="00440E0C">
              <w:rPr>
                <w:color w:val="000000"/>
                <w:sz w:val="24"/>
              </w:rPr>
              <w:t>Norcoast</w:t>
            </w:r>
            <w:proofErr w:type="spellEnd"/>
            <w:r w:rsidRPr="00440E0C">
              <w:rPr>
                <w:color w:val="000000"/>
                <w:sz w:val="24"/>
              </w:rPr>
              <w:t>, Model 120-30, Solar photovoltaic refrigerator</w:t>
            </w:r>
          </w:p>
        </w:tc>
        <w:tc>
          <w:tcPr>
            <w:tcW w:w="3353" w:type="dxa"/>
          </w:tcPr>
          <w:p w:rsidR="00AB7451" w:rsidRPr="00440E0C" w:rsidRDefault="00AB7451" w:rsidP="00AB7451">
            <w:pPr>
              <w:jc w:val="left"/>
              <w:rPr>
                <w:b/>
                <w:color w:val="000000"/>
                <w:sz w:val="32"/>
                <w:szCs w:val="32"/>
              </w:rPr>
            </w:pPr>
            <w:r w:rsidRPr="00440E0C">
              <w:rPr>
                <w:b/>
                <w:color w:val="000000"/>
                <w:sz w:val="32"/>
                <w:szCs w:val="32"/>
              </w:rPr>
              <w:t>E393M</w:t>
            </w:r>
          </w:p>
          <w:p w:rsidR="00AB7451" w:rsidRPr="00440E0C" w:rsidRDefault="00AB7451" w:rsidP="00AB7451">
            <w:pPr>
              <w:ind w:right="462"/>
              <w:jc w:val="left"/>
              <w:rPr>
                <w:color w:val="000000"/>
                <w:sz w:val="24"/>
              </w:rPr>
            </w:pPr>
            <w:proofErr w:type="spellStart"/>
            <w:r>
              <w:rPr>
                <w:color w:val="000000"/>
                <w:sz w:val="24"/>
              </w:rPr>
              <w:t>Dometic</w:t>
            </w:r>
            <w:proofErr w:type="spellEnd"/>
            <w:r w:rsidRPr="00440E0C">
              <w:rPr>
                <w:color w:val="000000"/>
                <w:sz w:val="24"/>
              </w:rPr>
              <w:t>, RCW 50DC/CF, Solar photovoltaic refrigerator</w:t>
            </w:r>
          </w:p>
        </w:tc>
      </w:tr>
      <w:tr w:rsidR="00AB7451" w:rsidRPr="00CA3B16" w:rsidTr="00AB7451">
        <w:trPr>
          <w:trHeight w:val="3347"/>
        </w:trPr>
        <w:tc>
          <w:tcPr>
            <w:tcW w:w="3510" w:type="dxa"/>
            <w:vAlign w:val="center"/>
          </w:tcPr>
          <w:p w:rsidR="00AB7451" w:rsidRPr="00CA3B16" w:rsidRDefault="00AB7451" w:rsidP="00AB7451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2610" w:dyaOrig="2370" w14:anchorId="6F9E0470">
                <v:shape id="_x0000_i1067" type="#_x0000_t75" style="width:2in;height:2in" o:ole="" o:preferrelative="f">
                  <v:imagedata r:id="rId126" o:title=""/>
                  <o:lock v:ext="edit" aspectratio="f"/>
                </v:shape>
                <o:OLEObject Type="Embed" ProgID="PBrush" ShapeID="_x0000_i1067" DrawAspect="Content" ObjectID="_1382166691" r:id="rId127"/>
              </w:object>
            </w:r>
          </w:p>
        </w:tc>
        <w:tc>
          <w:tcPr>
            <w:tcW w:w="3690" w:type="dxa"/>
            <w:vAlign w:val="center"/>
          </w:tcPr>
          <w:p w:rsidR="00AB7451" w:rsidRPr="00CA3B16" w:rsidRDefault="00AB7451" w:rsidP="00AB7451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 w:rsidRPr="0000390D">
              <w:rPr>
                <w:sz w:val="24"/>
              </w:rPr>
              <w:t>No image available</w:t>
            </w:r>
          </w:p>
        </w:tc>
        <w:tc>
          <w:tcPr>
            <w:tcW w:w="3847" w:type="dxa"/>
            <w:vAlign w:val="center"/>
          </w:tcPr>
          <w:p w:rsidR="00AB7451" w:rsidRPr="00CA3B16" w:rsidRDefault="00AB7451" w:rsidP="00AB7451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>
              <w:object w:dxaOrig="3420" w:dyaOrig="4380" w14:anchorId="40A3200D">
                <v:shape id="_x0000_i1068" type="#_x0000_t75" style="width:143pt;height:2in" o:ole="" o:preferrelative="f">
                  <v:imagedata r:id="rId128" o:title="" cropbottom="3662f" cropleft="2483f" cropright="6622f"/>
                  <o:lock v:ext="edit" aspectratio="f"/>
                </v:shape>
                <o:OLEObject Type="Embed" ProgID="PBrush" ShapeID="_x0000_i1068" DrawAspect="Content" ObjectID="_1382166692" r:id="rId129"/>
              </w:object>
            </w:r>
          </w:p>
        </w:tc>
        <w:tc>
          <w:tcPr>
            <w:tcW w:w="3353" w:type="dxa"/>
            <w:vAlign w:val="center"/>
          </w:tcPr>
          <w:p w:rsidR="00AB7451" w:rsidRPr="00CA3B16" w:rsidRDefault="00AB7451" w:rsidP="00AB7451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right="462"/>
              <w:rPr>
                <w:rFonts w:ascii="Arial" w:hAnsi="Arial" w:cs="Arial"/>
                <w:lang w:val="en-GB"/>
              </w:rPr>
            </w:pPr>
            <w:r>
              <w:object w:dxaOrig="4425" w:dyaOrig="5025" w14:anchorId="3147E466">
                <v:shape id="_x0000_i1069" type="#_x0000_t75" style="width:2in;height:2in" o:ole="" o:preferrelative="f">
                  <v:imagedata r:id="rId130" o:title="" croptop="5070f" cropbottom="3004f" cropleft="7465f" cropright="7465f"/>
                  <o:lock v:ext="edit" aspectratio="f"/>
                </v:shape>
                <o:OLEObject Type="Embed" ProgID="PBrush" ShapeID="_x0000_i1069" DrawAspect="Content" ObjectID="_1382166693" r:id="rId131"/>
              </w:object>
            </w:r>
          </w:p>
        </w:tc>
      </w:tr>
      <w:tr w:rsidR="00AB7451" w:rsidRPr="00CA3B16" w:rsidTr="00AB7451">
        <w:trPr>
          <w:trHeight w:val="70"/>
        </w:trPr>
        <w:tc>
          <w:tcPr>
            <w:tcW w:w="3510" w:type="dxa"/>
          </w:tcPr>
          <w:p w:rsidR="00AB7451" w:rsidRPr="00440E0C" w:rsidRDefault="00AB7451" w:rsidP="00AB7451">
            <w:pPr>
              <w:jc w:val="left"/>
              <w:rPr>
                <w:b/>
                <w:color w:val="000000"/>
                <w:sz w:val="32"/>
                <w:szCs w:val="32"/>
              </w:rPr>
            </w:pPr>
            <w:r w:rsidRPr="00440E0C">
              <w:rPr>
                <w:b/>
                <w:color w:val="000000"/>
                <w:sz w:val="32"/>
                <w:szCs w:val="32"/>
              </w:rPr>
              <w:t>E377M</w:t>
            </w:r>
          </w:p>
          <w:p w:rsidR="00AB7451" w:rsidRPr="00440E0C" w:rsidRDefault="00AB7451" w:rsidP="00AB7451">
            <w:pPr>
              <w:jc w:val="left"/>
              <w:rPr>
                <w:color w:val="000000"/>
                <w:sz w:val="24"/>
              </w:rPr>
            </w:pPr>
            <w:r w:rsidRPr="00440E0C">
              <w:rPr>
                <w:color w:val="000000"/>
                <w:sz w:val="24"/>
              </w:rPr>
              <w:t>Sun Frost, RFVB, Solar photovoltaic refrigerator</w:t>
            </w:r>
          </w:p>
        </w:tc>
        <w:tc>
          <w:tcPr>
            <w:tcW w:w="3690" w:type="dxa"/>
          </w:tcPr>
          <w:p w:rsidR="00AB7451" w:rsidRPr="00440E0C" w:rsidRDefault="00AB7451" w:rsidP="00AB7451">
            <w:pPr>
              <w:jc w:val="left"/>
              <w:rPr>
                <w:b/>
                <w:color w:val="000000"/>
                <w:sz w:val="32"/>
                <w:szCs w:val="32"/>
              </w:rPr>
            </w:pPr>
            <w:r w:rsidRPr="00440E0C">
              <w:rPr>
                <w:b/>
                <w:color w:val="000000"/>
                <w:sz w:val="32"/>
                <w:szCs w:val="32"/>
              </w:rPr>
              <w:t>E3101M</w:t>
            </w:r>
          </w:p>
          <w:p w:rsidR="00AB7451" w:rsidRPr="00440E0C" w:rsidRDefault="00AB7451" w:rsidP="00AB7451">
            <w:pPr>
              <w:jc w:val="left"/>
              <w:rPr>
                <w:color w:val="000000"/>
                <w:sz w:val="24"/>
              </w:rPr>
            </w:pPr>
            <w:proofErr w:type="spellStart"/>
            <w:r w:rsidRPr="00440E0C">
              <w:rPr>
                <w:color w:val="000000"/>
                <w:sz w:val="24"/>
              </w:rPr>
              <w:t>Solamatic</w:t>
            </w:r>
            <w:proofErr w:type="spellEnd"/>
            <w:r w:rsidRPr="00440E0C">
              <w:rPr>
                <w:color w:val="000000"/>
                <w:sz w:val="24"/>
              </w:rPr>
              <w:t>, PVR150, Solar photovoltaic refrigerator</w:t>
            </w:r>
          </w:p>
        </w:tc>
        <w:tc>
          <w:tcPr>
            <w:tcW w:w="3847" w:type="dxa"/>
          </w:tcPr>
          <w:p w:rsidR="00AB7451" w:rsidRPr="00440E0C" w:rsidRDefault="00AB7451" w:rsidP="00AB7451">
            <w:pPr>
              <w:jc w:val="left"/>
              <w:rPr>
                <w:b/>
                <w:color w:val="000000"/>
                <w:sz w:val="32"/>
                <w:szCs w:val="32"/>
              </w:rPr>
            </w:pPr>
            <w:r w:rsidRPr="00440E0C">
              <w:rPr>
                <w:b/>
                <w:color w:val="000000"/>
                <w:sz w:val="32"/>
                <w:szCs w:val="32"/>
              </w:rPr>
              <w:t>E3104M</w:t>
            </w:r>
          </w:p>
          <w:p w:rsidR="00AB7451" w:rsidRPr="00280AC3" w:rsidRDefault="00AB7451" w:rsidP="00AB7451">
            <w:pPr>
              <w:jc w:val="left"/>
              <w:rPr>
                <w:color w:val="000000"/>
                <w:sz w:val="24"/>
              </w:rPr>
            </w:pPr>
            <w:r w:rsidRPr="00440E0C">
              <w:rPr>
                <w:color w:val="000000"/>
                <w:sz w:val="24"/>
              </w:rPr>
              <w:t xml:space="preserve">Kyocera Solar, </w:t>
            </w:r>
            <w:proofErr w:type="spellStart"/>
            <w:r w:rsidRPr="00440E0C">
              <w:rPr>
                <w:color w:val="000000"/>
                <w:sz w:val="24"/>
              </w:rPr>
              <w:t>VaccPack</w:t>
            </w:r>
            <w:proofErr w:type="spellEnd"/>
            <w:r w:rsidRPr="00440E0C">
              <w:rPr>
                <w:color w:val="000000"/>
                <w:sz w:val="24"/>
              </w:rPr>
              <w:t xml:space="preserve"> XL 2100, Solar photovoltaic refrigerator</w:t>
            </w:r>
          </w:p>
        </w:tc>
        <w:tc>
          <w:tcPr>
            <w:tcW w:w="3353" w:type="dxa"/>
          </w:tcPr>
          <w:p w:rsidR="00AB7451" w:rsidRPr="00440E0C" w:rsidRDefault="00AB7451" w:rsidP="00AB7451">
            <w:pPr>
              <w:jc w:val="left"/>
              <w:rPr>
                <w:b/>
                <w:color w:val="000000"/>
                <w:sz w:val="32"/>
                <w:szCs w:val="32"/>
              </w:rPr>
            </w:pPr>
            <w:r w:rsidRPr="00440E0C">
              <w:rPr>
                <w:b/>
                <w:color w:val="000000"/>
                <w:sz w:val="32"/>
                <w:szCs w:val="32"/>
              </w:rPr>
              <w:t>E3105M</w:t>
            </w:r>
          </w:p>
          <w:p w:rsidR="00AB7451" w:rsidRPr="00280AC3" w:rsidRDefault="00AB7451" w:rsidP="00AB7451">
            <w:pPr>
              <w:ind w:right="462"/>
              <w:jc w:val="left"/>
              <w:rPr>
                <w:color w:val="000000"/>
                <w:sz w:val="24"/>
              </w:rPr>
            </w:pPr>
            <w:r w:rsidRPr="00440E0C">
              <w:rPr>
                <w:color w:val="000000"/>
                <w:sz w:val="24"/>
              </w:rPr>
              <w:t xml:space="preserve">Kyocera Solar, </w:t>
            </w:r>
            <w:proofErr w:type="spellStart"/>
            <w:r w:rsidRPr="00440E0C">
              <w:rPr>
                <w:color w:val="000000"/>
                <w:sz w:val="24"/>
              </w:rPr>
              <w:t>VaccPack</w:t>
            </w:r>
            <w:proofErr w:type="spellEnd"/>
            <w:r w:rsidRPr="00440E0C">
              <w:rPr>
                <w:color w:val="000000"/>
                <w:sz w:val="24"/>
              </w:rPr>
              <w:t xml:space="preserve"> XL 6000, Solar </w:t>
            </w:r>
            <w:r>
              <w:rPr>
                <w:color w:val="000000"/>
                <w:sz w:val="24"/>
              </w:rPr>
              <w:t>PV</w:t>
            </w:r>
            <w:r w:rsidRPr="00440E0C">
              <w:rPr>
                <w:color w:val="000000"/>
                <w:sz w:val="24"/>
              </w:rPr>
              <w:t xml:space="preserve"> refrigerator</w:t>
            </w:r>
          </w:p>
        </w:tc>
      </w:tr>
      <w:tr w:rsidR="00AB7451" w:rsidRPr="00CA3B16" w:rsidTr="00AB7451">
        <w:trPr>
          <w:trHeight w:val="2897"/>
        </w:trPr>
        <w:tc>
          <w:tcPr>
            <w:tcW w:w="3510" w:type="dxa"/>
            <w:vAlign w:val="center"/>
          </w:tcPr>
          <w:p w:rsidR="00AB7451" w:rsidRPr="00280AC3" w:rsidRDefault="00AB7451" w:rsidP="00AB7451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lang w:val="en-GB"/>
              </w:rPr>
            </w:pPr>
            <w:r>
              <w:object w:dxaOrig="3150" w:dyaOrig="3390" w14:anchorId="3E0D6982">
                <v:shape id="_x0000_i1070" type="#_x0000_t75" style="width:2in;height:2in" o:ole="" o:preferrelative="f">
                  <v:imagedata r:id="rId132" o:title="" croptop="5845f" cropleft="2697f" cropright="8689f"/>
                  <o:lock v:ext="edit" aspectratio="f"/>
                </v:shape>
                <o:OLEObject Type="Embed" ProgID="PBrush" ShapeID="_x0000_i1070" DrawAspect="Content" ObjectID="_1382166694" r:id="rId133"/>
              </w:object>
            </w:r>
          </w:p>
        </w:tc>
        <w:tc>
          <w:tcPr>
            <w:tcW w:w="3690" w:type="dxa"/>
            <w:vAlign w:val="center"/>
          </w:tcPr>
          <w:p w:rsidR="00AB7451" w:rsidRPr="00280AC3" w:rsidRDefault="00AB7451" w:rsidP="00AB7451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lang w:val="en-GB"/>
              </w:rPr>
            </w:pPr>
            <w:r>
              <w:object w:dxaOrig="6150" w:dyaOrig="7485" w14:anchorId="3747FD8F">
                <v:shape id="_x0000_i1071" type="#_x0000_t75" style="width:149.05pt;height:181.5pt" o:ole="">
                  <v:imagedata r:id="rId134" o:title=""/>
                </v:shape>
                <o:OLEObject Type="Embed" ProgID="PBrush" ShapeID="_x0000_i1071" DrawAspect="Content" ObjectID="_1382166695" r:id="rId135"/>
              </w:object>
            </w:r>
          </w:p>
        </w:tc>
        <w:tc>
          <w:tcPr>
            <w:tcW w:w="3847" w:type="dxa"/>
            <w:vAlign w:val="center"/>
          </w:tcPr>
          <w:p w:rsidR="00AB7451" w:rsidRPr="00280AC3" w:rsidRDefault="00AB7451" w:rsidP="00AB7451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lang w:val="en-GB"/>
              </w:rPr>
            </w:pPr>
            <w:r w:rsidRPr="00D9269C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3360" behindDoc="0" locked="0" layoutInCell="1" allowOverlap="1" wp14:anchorId="637F4390" wp14:editId="03A38CF3">
                      <wp:simplePos x="0" y="0"/>
                      <wp:positionH relativeFrom="column">
                        <wp:posOffset>-1530985</wp:posOffset>
                      </wp:positionH>
                      <wp:positionV relativeFrom="paragraph">
                        <wp:posOffset>70485</wp:posOffset>
                      </wp:positionV>
                      <wp:extent cx="1646555" cy="1259840"/>
                      <wp:effectExtent l="0" t="0" r="10795" b="16510"/>
                      <wp:wrapSquare wrapText="bothSides"/>
                      <wp:docPr id="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46555" cy="12602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B7451" w:rsidRPr="00D9269C" w:rsidRDefault="00AB7451" w:rsidP="00AB7451">
                                  <w:pPr>
                                    <w:rPr>
                                      <w:b/>
                                    </w:rPr>
                                  </w:pPr>
                                  <w:r w:rsidRPr="00D9269C">
                                    <w:rPr>
                                      <w:b/>
                                    </w:rPr>
                                    <w:t>Action required:</w:t>
                                  </w:r>
                                </w:p>
                                <w:p w:rsidR="00AB7451" w:rsidRDefault="00AB7451" w:rsidP="00AB7451">
                                  <w:pPr>
                                    <w:jc w:val="left"/>
                                  </w:pPr>
                                  <w:r>
                                    <w:t>Add pictures and descriptions, with unique ID for any common non PQS or PIS equipment, to support standardized data collection.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37F4390" id="_x0000_s1028" type="#_x0000_t202" style="position:absolute;left:0;text-align:left;margin-left:-120.55pt;margin-top:5.55pt;width:129.65pt;height:99.2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" fillcolor="#d8d8d8 [2732]">
                      <v:textbox>
                        <w:txbxContent>
                          <w:p w:rsidR="00AB7451" w:rsidRPr="00D9269C" w:rsidRDefault="00AB7451" w:rsidP="00AB7451">
                            <w:pPr>
                              <w:rPr>
                                <w:b/>
                              </w:rPr>
                            </w:pPr>
                            <w:r w:rsidRPr="00D9269C">
                              <w:rPr>
                                <w:b/>
                              </w:rPr>
                              <w:t>Action required:</w:t>
                            </w:r>
                          </w:p>
                          <w:p w:rsidR="00AB7451" w:rsidRDefault="00AB7451" w:rsidP="00AB7451">
                            <w:pPr>
                              <w:jc w:val="left"/>
                            </w:pPr>
                            <w:r>
                              <w:t>Add pictures and descriptions, with unique ID for any common non PQS or PIS equipment, to support standardized data collection.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3353" w:type="dxa"/>
            <w:vAlign w:val="center"/>
          </w:tcPr>
          <w:p w:rsidR="00AB7451" w:rsidRPr="00CA3B16" w:rsidRDefault="00AB7451" w:rsidP="00AB7451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right="462"/>
              <w:jc w:val="center"/>
              <w:rPr>
                <w:rFonts w:ascii="Arial" w:hAnsi="Arial" w:cs="Arial"/>
                <w:lang w:val="en-GB"/>
              </w:rPr>
            </w:pPr>
          </w:p>
        </w:tc>
      </w:tr>
      <w:tr w:rsidR="00AB7451" w:rsidRPr="00CA3B16" w:rsidTr="00AB7451">
        <w:trPr>
          <w:trHeight w:val="47"/>
        </w:trPr>
        <w:tc>
          <w:tcPr>
            <w:tcW w:w="3510" w:type="dxa"/>
          </w:tcPr>
          <w:p w:rsidR="00AB7451" w:rsidRPr="00440E0C" w:rsidRDefault="00AB7451" w:rsidP="00AB7451">
            <w:pPr>
              <w:jc w:val="left"/>
              <w:rPr>
                <w:b/>
                <w:color w:val="000000"/>
                <w:sz w:val="32"/>
                <w:szCs w:val="32"/>
              </w:rPr>
            </w:pPr>
            <w:r w:rsidRPr="00440E0C">
              <w:rPr>
                <w:b/>
                <w:color w:val="000000"/>
                <w:sz w:val="32"/>
                <w:szCs w:val="32"/>
              </w:rPr>
              <w:t>E3106M</w:t>
            </w:r>
          </w:p>
          <w:p w:rsidR="00AB7451" w:rsidRPr="00280AC3" w:rsidRDefault="00AB7451" w:rsidP="00AB7451">
            <w:pPr>
              <w:rPr>
                <w:color w:val="000000"/>
                <w:sz w:val="24"/>
              </w:rPr>
            </w:pPr>
            <w:r w:rsidRPr="00440E0C">
              <w:rPr>
                <w:color w:val="000000"/>
                <w:sz w:val="24"/>
              </w:rPr>
              <w:t>Bright Light Solar, PS65, Solar photovoltaic refrigerator</w:t>
            </w:r>
          </w:p>
        </w:tc>
        <w:tc>
          <w:tcPr>
            <w:tcW w:w="3690" w:type="dxa"/>
            <w:vAlign w:val="center"/>
          </w:tcPr>
          <w:p w:rsidR="00AB7451" w:rsidRPr="00440E0C" w:rsidRDefault="00AB7451" w:rsidP="00AB7451">
            <w:pPr>
              <w:ind w:right="462"/>
              <w:jc w:val="left"/>
              <w:rPr>
                <w:b/>
                <w:color w:val="000000"/>
                <w:sz w:val="32"/>
                <w:szCs w:val="32"/>
              </w:rPr>
            </w:pPr>
            <w:r w:rsidRPr="00440E0C">
              <w:rPr>
                <w:b/>
                <w:color w:val="000000"/>
                <w:sz w:val="32"/>
                <w:szCs w:val="32"/>
              </w:rPr>
              <w:t>E3109M</w:t>
            </w:r>
          </w:p>
          <w:p w:rsidR="00AB7451" w:rsidRPr="00280AC3" w:rsidRDefault="00AB7451" w:rsidP="00AB7451">
            <w:pPr>
              <w:rPr>
                <w:color w:val="000000"/>
                <w:sz w:val="24"/>
              </w:rPr>
            </w:pPr>
            <w:r w:rsidRPr="00440E0C">
              <w:rPr>
                <w:color w:val="000000"/>
                <w:sz w:val="24"/>
              </w:rPr>
              <w:t>Bright Light Solar, PS40, Solar photovoltaic refrigerator</w:t>
            </w:r>
          </w:p>
        </w:tc>
        <w:tc>
          <w:tcPr>
            <w:tcW w:w="3847" w:type="dxa"/>
          </w:tcPr>
          <w:p w:rsidR="00AB7451" w:rsidRPr="00280AC3" w:rsidRDefault="00AB7451" w:rsidP="00AB7451">
            <w:pPr>
              <w:rPr>
                <w:color w:val="000000"/>
                <w:sz w:val="24"/>
              </w:rPr>
            </w:pPr>
          </w:p>
        </w:tc>
        <w:tc>
          <w:tcPr>
            <w:tcW w:w="3353" w:type="dxa"/>
            <w:vAlign w:val="center"/>
          </w:tcPr>
          <w:p w:rsidR="00AB7451" w:rsidRPr="00DA04D2" w:rsidRDefault="00AB7451" w:rsidP="00AB7451">
            <w:pPr>
              <w:ind w:right="462"/>
              <w:rPr>
                <w:rFonts w:ascii="Calibri" w:hAnsi="Calibri"/>
                <w:color w:val="000000"/>
                <w:szCs w:val="22"/>
              </w:rPr>
            </w:pPr>
          </w:p>
        </w:tc>
      </w:tr>
    </w:tbl>
    <w:p w:rsidR="00CF5886" w:rsidRDefault="00CF5886" w:rsidP="00AB7451">
      <w:pPr>
        <w:tabs>
          <w:tab w:val="left" w:pos="36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ectPr w:rsidR="00CF5886" w:rsidSect="00D9269C">
          <w:footerReference w:type="default" r:id="rId136"/>
          <w:pgSz w:w="16834" w:h="11909" w:orient="landscape" w:code="9"/>
          <w:pgMar w:top="720" w:right="720" w:bottom="0" w:left="720" w:header="720" w:footer="720" w:gutter="0"/>
          <w:cols w:space="720"/>
          <w:docGrid w:linePitch="360"/>
        </w:sectPr>
      </w:pPr>
      <w:bookmarkStart w:id="2" w:name="_Annex_5:_CCEM_Vaccine_Storage_Capac"/>
      <w:bookmarkEnd w:id="2"/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600"/>
        <w:gridCol w:w="3600"/>
        <w:gridCol w:w="3600"/>
        <w:gridCol w:w="3600"/>
      </w:tblGrid>
      <w:tr w:rsidR="008617DF" w:rsidRPr="00CA3B16" w:rsidTr="008617DF">
        <w:trPr>
          <w:trHeight w:val="3347"/>
        </w:trPr>
        <w:tc>
          <w:tcPr>
            <w:tcW w:w="3600" w:type="dxa"/>
            <w:vAlign w:val="center"/>
          </w:tcPr>
          <w:p w:rsidR="008617DF" w:rsidRPr="00280AC3" w:rsidRDefault="008617DF" w:rsidP="008617DF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lang w:val="en-GB"/>
              </w:rPr>
            </w:pPr>
            <w:r>
              <w:object w:dxaOrig="5970" w:dyaOrig="6195" w14:anchorId="5AB8574C">
                <v:shape id="_x0000_i1072" type="#_x0000_t75" style="width:2in;height:2in" o:ole="" o:preferrelative="f">
                  <v:imagedata r:id="rId137" o:title="" croptop="2438f" cropleft="10909f" cropright="8221f"/>
                  <o:lock v:ext="edit" aspectratio="f"/>
                </v:shape>
                <o:OLEObject Type="Embed" ProgID="PBrush" ShapeID="_x0000_i1072" DrawAspect="Content" ObjectID="_1382166696" r:id="rId138"/>
              </w:object>
            </w:r>
          </w:p>
        </w:tc>
        <w:tc>
          <w:tcPr>
            <w:tcW w:w="3600" w:type="dxa"/>
            <w:vAlign w:val="center"/>
          </w:tcPr>
          <w:p w:rsidR="008617DF" w:rsidRPr="00280AC3" w:rsidRDefault="004D1E9D" w:rsidP="008617DF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lang w:val="en-GB"/>
              </w:rPr>
            </w:pPr>
            <w:r w:rsidRPr="004D1E9D">
              <w:rPr>
                <w:noProof/>
              </w:rPr>
              <w:drawing>
                <wp:inline distT="0" distB="0" distL="0" distR="0" wp14:anchorId="3277457D" wp14:editId="13D5AC00">
                  <wp:extent cx="1586230" cy="1733276"/>
                  <wp:effectExtent l="0" t="0" r="0" b="63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174" cy="1736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center"/>
          </w:tcPr>
          <w:p w:rsidR="008617DF" w:rsidRPr="00280AC3" w:rsidRDefault="004D1E9D" w:rsidP="008617DF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lang w:val="en-GB"/>
              </w:rPr>
            </w:pPr>
            <w:r w:rsidRPr="004D1E9D">
              <w:rPr>
                <w:noProof/>
              </w:rPr>
              <w:drawing>
                <wp:inline distT="0" distB="0" distL="0" distR="0" wp14:anchorId="71187DF5" wp14:editId="03C198E6">
                  <wp:extent cx="1800066" cy="185527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3160" cy="1858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center"/>
          </w:tcPr>
          <w:p w:rsidR="008617DF" w:rsidRPr="00CA3B16" w:rsidRDefault="004D1E9D" w:rsidP="008617DF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right="462"/>
              <w:jc w:val="center"/>
              <w:rPr>
                <w:rFonts w:ascii="Arial" w:hAnsi="Arial" w:cs="Arial"/>
                <w:lang w:val="en-GB"/>
              </w:rPr>
            </w:pPr>
            <w:r w:rsidRPr="004D1E9D">
              <w:rPr>
                <w:rFonts w:ascii="Arial" w:hAnsi="Arial" w:cs="Arial"/>
                <w:noProof/>
              </w:rPr>
              <w:drawing>
                <wp:inline distT="0" distB="0" distL="0" distR="0" wp14:anchorId="73973E53" wp14:editId="6C0998EB">
                  <wp:extent cx="2150110" cy="1835785"/>
                  <wp:effectExtent l="0" t="0" r="254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835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17DF" w:rsidRPr="00440E0C" w:rsidTr="008617DF">
        <w:trPr>
          <w:trHeight w:val="70"/>
        </w:trPr>
        <w:tc>
          <w:tcPr>
            <w:tcW w:w="3600" w:type="dxa"/>
            <w:vAlign w:val="center"/>
          </w:tcPr>
          <w:p w:rsidR="008617DF" w:rsidRPr="008617DF" w:rsidRDefault="008617DF" w:rsidP="008617DF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8617DF">
              <w:rPr>
                <w:b/>
                <w:color w:val="000000"/>
                <w:sz w:val="32"/>
                <w:szCs w:val="32"/>
              </w:rPr>
              <w:t>E003/009</w:t>
            </w:r>
          </w:p>
          <w:p w:rsidR="008617DF" w:rsidRPr="008617DF" w:rsidRDefault="008617DF" w:rsidP="008617DF">
            <w:proofErr w:type="spellStart"/>
            <w:r>
              <w:t>Vestfrost</w:t>
            </w:r>
            <w:proofErr w:type="spellEnd"/>
            <w:r>
              <w:t xml:space="preserve"> Solutions, MKS 044, Solar direct drive, ancillary battery refrigerator</w:t>
            </w:r>
          </w:p>
        </w:tc>
        <w:tc>
          <w:tcPr>
            <w:tcW w:w="3600" w:type="dxa"/>
          </w:tcPr>
          <w:p w:rsidR="008617DF" w:rsidRPr="008617DF" w:rsidRDefault="008617DF" w:rsidP="008617DF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8617DF">
              <w:rPr>
                <w:b/>
                <w:color w:val="000000"/>
                <w:sz w:val="32"/>
                <w:szCs w:val="32"/>
              </w:rPr>
              <w:t>E003/019</w:t>
            </w:r>
          </w:p>
          <w:p w:rsidR="008617DF" w:rsidRPr="008617DF" w:rsidRDefault="008617DF" w:rsidP="008617DF">
            <w:r>
              <w:t>The Sure Chill Company Ltd., BLF100 DC, Solar direct drive refrigerator</w:t>
            </w:r>
          </w:p>
        </w:tc>
        <w:tc>
          <w:tcPr>
            <w:tcW w:w="3600" w:type="dxa"/>
          </w:tcPr>
          <w:p w:rsidR="008617DF" w:rsidRPr="008617DF" w:rsidRDefault="008617DF" w:rsidP="008617DF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8617DF">
              <w:rPr>
                <w:b/>
                <w:color w:val="000000"/>
                <w:sz w:val="32"/>
                <w:szCs w:val="32"/>
              </w:rPr>
              <w:t>E003/020</w:t>
            </w:r>
          </w:p>
          <w:p w:rsidR="008617DF" w:rsidRPr="008617DF" w:rsidRDefault="008617DF" w:rsidP="008617DF">
            <w:proofErr w:type="spellStart"/>
            <w:r>
              <w:t>SunDanzer</w:t>
            </w:r>
            <w:proofErr w:type="spellEnd"/>
            <w:r>
              <w:t xml:space="preserve"> Refrigeration Inc., BFRV55, Solar direct drive refrigerator</w:t>
            </w:r>
          </w:p>
        </w:tc>
        <w:tc>
          <w:tcPr>
            <w:tcW w:w="3600" w:type="dxa"/>
          </w:tcPr>
          <w:p w:rsidR="008617DF" w:rsidRPr="008617DF" w:rsidRDefault="008617DF" w:rsidP="008617DF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8617DF">
              <w:rPr>
                <w:b/>
                <w:color w:val="000000"/>
                <w:sz w:val="32"/>
                <w:szCs w:val="32"/>
              </w:rPr>
              <w:t>E003/029</w:t>
            </w:r>
          </w:p>
          <w:p w:rsidR="008617DF" w:rsidRPr="008617DF" w:rsidRDefault="008617DF" w:rsidP="008617DF">
            <w:r>
              <w:t>Haier Medical and Laboratory Products, HTC-60, Solar direct drive, ancillary battery refrigerator</w:t>
            </w:r>
          </w:p>
        </w:tc>
      </w:tr>
      <w:tr w:rsidR="008617DF" w:rsidRPr="00CA3B16" w:rsidTr="008617DF">
        <w:trPr>
          <w:trHeight w:val="3347"/>
        </w:trPr>
        <w:tc>
          <w:tcPr>
            <w:tcW w:w="3600" w:type="dxa"/>
            <w:vAlign w:val="center"/>
          </w:tcPr>
          <w:p w:rsidR="008617DF" w:rsidRPr="00CA3B16" w:rsidRDefault="004D1E9D" w:rsidP="008617DF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 w:rsidRPr="004D1E9D">
              <w:rPr>
                <w:rFonts w:ascii="Arial" w:hAnsi="Arial" w:cs="Arial"/>
                <w:noProof/>
              </w:rPr>
              <w:drawing>
                <wp:inline distT="0" distB="0" distL="0" distR="0" wp14:anchorId="5E08658F" wp14:editId="2E6265FE">
                  <wp:extent cx="2113496" cy="1578769"/>
                  <wp:effectExtent l="0" t="0" r="1270" b="254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021" cy="1584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center"/>
          </w:tcPr>
          <w:p w:rsidR="008617DF" w:rsidRPr="00CA3B16" w:rsidRDefault="00E15338" w:rsidP="008617DF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 w:rsidRPr="00E15338">
              <w:rPr>
                <w:rFonts w:ascii="Arial" w:hAnsi="Arial" w:cs="Arial"/>
                <w:noProof/>
              </w:rPr>
              <w:drawing>
                <wp:inline distT="0" distB="0" distL="0" distR="0" wp14:anchorId="32B92882" wp14:editId="2F250649">
                  <wp:extent cx="2150110" cy="1600200"/>
                  <wp:effectExtent l="0" t="0" r="254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center"/>
          </w:tcPr>
          <w:p w:rsidR="008617DF" w:rsidRPr="00CA3B16" w:rsidRDefault="00E15338" w:rsidP="008617DF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rFonts w:ascii="Arial" w:hAnsi="Arial" w:cs="Arial"/>
                <w:lang w:val="en-GB"/>
              </w:rPr>
            </w:pPr>
            <w:r w:rsidRPr="00E15338">
              <w:rPr>
                <w:rFonts w:ascii="Arial" w:hAnsi="Arial" w:cs="Arial"/>
                <w:noProof/>
              </w:rPr>
              <w:drawing>
                <wp:inline distT="0" distB="0" distL="0" distR="0" wp14:anchorId="3761A4CB" wp14:editId="584A61B5">
                  <wp:extent cx="1314609" cy="1728450"/>
                  <wp:effectExtent l="0" t="0" r="0" b="5715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7945" cy="1732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center"/>
          </w:tcPr>
          <w:p w:rsidR="008617DF" w:rsidRPr="00CA3B16" w:rsidRDefault="00E15338" w:rsidP="008617DF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right="462"/>
              <w:rPr>
                <w:rFonts w:ascii="Arial" w:hAnsi="Arial" w:cs="Arial"/>
                <w:lang w:val="en-GB"/>
              </w:rPr>
            </w:pPr>
            <w:r w:rsidRPr="00E15338">
              <w:rPr>
                <w:rFonts w:ascii="Arial" w:hAnsi="Arial" w:cs="Arial"/>
                <w:noProof/>
              </w:rPr>
              <w:drawing>
                <wp:inline distT="0" distB="0" distL="0" distR="0" wp14:anchorId="3CF35387" wp14:editId="65DDDF3C">
                  <wp:extent cx="1571625" cy="1687110"/>
                  <wp:effectExtent l="0" t="0" r="0" b="889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951" cy="1688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17DF" w:rsidRPr="00280AC3" w:rsidTr="00FB6343">
        <w:trPr>
          <w:trHeight w:val="70"/>
        </w:trPr>
        <w:tc>
          <w:tcPr>
            <w:tcW w:w="3600" w:type="dxa"/>
          </w:tcPr>
          <w:p w:rsidR="008617DF" w:rsidRPr="008617DF" w:rsidRDefault="008617DF" w:rsidP="008617DF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8617DF">
              <w:rPr>
                <w:b/>
                <w:color w:val="000000"/>
                <w:sz w:val="32"/>
                <w:szCs w:val="32"/>
              </w:rPr>
              <w:t>E003/030</w:t>
            </w:r>
          </w:p>
          <w:p w:rsidR="008617DF" w:rsidRPr="008617DF" w:rsidRDefault="008617DF" w:rsidP="008617DF">
            <w:r>
              <w:t xml:space="preserve">B Medical Systems </w:t>
            </w:r>
            <w:proofErr w:type="spellStart"/>
            <w:r>
              <w:t>Sarl</w:t>
            </w:r>
            <w:proofErr w:type="spellEnd"/>
            <w:r>
              <w:t xml:space="preserve"> (</w:t>
            </w:r>
            <w:proofErr w:type="spellStart"/>
            <w:r>
              <w:t>Dometic</w:t>
            </w:r>
            <w:proofErr w:type="spellEnd"/>
            <w:r>
              <w:t>), TCW3000 SDD, Solar direct drive refrigerator</w:t>
            </w:r>
          </w:p>
        </w:tc>
        <w:tc>
          <w:tcPr>
            <w:tcW w:w="3600" w:type="dxa"/>
          </w:tcPr>
          <w:p w:rsidR="008617DF" w:rsidRPr="008617DF" w:rsidRDefault="008617DF" w:rsidP="008617DF">
            <w:pPr>
              <w:jc w:val="left"/>
              <w:rPr>
                <w:b/>
                <w:color w:val="000000"/>
                <w:sz w:val="32"/>
                <w:szCs w:val="32"/>
              </w:rPr>
            </w:pPr>
            <w:r w:rsidRPr="008617DF">
              <w:rPr>
                <w:b/>
                <w:color w:val="000000"/>
                <w:sz w:val="32"/>
                <w:szCs w:val="32"/>
              </w:rPr>
              <w:t>E003/035</w:t>
            </w:r>
          </w:p>
          <w:p w:rsidR="008617DF" w:rsidRPr="00440E0C" w:rsidRDefault="008617DF" w:rsidP="008617DF">
            <w:pPr>
              <w:rPr>
                <w:sz w:val="24"/>
              </w:rPr>
            </w:pPr>
            <w:r>
              <w:t xml:space="preserve">B Medical Systems </w:t>
            </w:r>
            <w:proofErr w:type="spellStart"/>
            <w:r>
              <w:t>Sarl</w:t>
            </w:r>
            <w:proofErr w:type="spellEnd"/>
            <w:r>
              <w:t xml:space="preserve"> (</w:t>
            </w:r>
            <w:proofErr w:type="spellStart"/>
            <w:r>
              <w:t>Dometic</w:t>
            </w:r>
            <w:proofErr w:type="spellEnd"/>
            <w:r>
              <w:t>), TCW2000 SDD, Solar direct drive refrigerator/freezer</w:t>
            </w:r>
          </w:p>
        </w:tc>
        <w:tc>
          <w:tcPr>
            <w:tcW w:w="3600" w:type="dxa"/>
            <w:vAlign w:val="bottom"/>
          </w:tcPr>
          <w:p w:rsidR="008617DF" w:rsidRPr="008617DF" w:rsidRDefault="008617DF" w:rsidP="008617DF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8617DF">
              <w:rPr>
                <w:b/>
                <w:color w:val="000000"/>
                <w:sz w:val="32"/>
                <w:szCs w:val="32"/>
              </w:rPr>
              <w:t>E003/037</w:t>
            </w:r>
          </w:p>
          <w:p w:rsidR="008617DF" w:rsidRDefault="008617DF" w:rsidP="008617DF">
            <w:r>
              <w:t>Zero Appliances (Pty) Ltd, ZLF100DC, Solar direct drive refrigerator</w:t>
            </w:r>
          </w:p>
          <w:p w:rsidR="008617DF" w:rsidRPr="00280AC3" w:rsidRDefault="008617DF" w:rsidP="008617DF">
            <w:pPr>
              <w:jc w:val="left"/>
              <w:rPr>
                <w:color w:val="000000"/>
                <w:sz w:val="24"/>
              </w:rPr>
            </w:pPr>
          </w:p>
        </w:tc>
        <w:tc>
          <w:tcPr>
            <w:tcW w:w="3600" w:type="dxa"/>
          </w:tcPr>
          <w:p w:rsidR="008617DF" w:rsidRPr="008617DF" w:rsidRDefault="008617DF" w:rsidP="008617DF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8617DF">
              <w:rPr>
                <w:b/>
                <w:color w:val="000000"/>
                <w:sz w:val="32"/>
                <w:szCs w:val="32"/>
              </w:rPr>
              <w:t>E003/039</w:t>
            </w:r>
          </w:p>
          <w:p w:rsidR="008617DF" w:rsidRPr="008617DF" w:rsidRDefault="008617DF" w:rsidP="008617DF">
            <w:pPr>
              <w:rPr>
                <w:rFonts w:ascii="Calibri" w:hAnsi="Calibri"/>
                <w:color w:val="000000"/>
                <w:szCs w:val="22"/>
              </w:rPr>
            </w:pPr>
            <w:proofErr w:type="spellStart"/>
            <w:r w:rsidRPr="008617DF">
              <w:t>SunDanzer</w:t>
            </w:r>
            <w:proofErr w:type="spellEnd"/>
            <w:r w:rsidRPr="008617DF">
              <w:t xml:space="preserve"> Refrigeration Inc., BFRV15, Solar direct drive refrigerator BFRV15 SDD</w:t>
            </w:r>
          </w:p>
        </w:tc>
      </w:tr>
      <w:tr w:rsidR="008617DF" w:rsidRPr="00CA3B16" w:rsidTr="008617DF">
        <w:trPr>
          <w:trHeight w:val="2897"/>
        </w:trPr>
        <w:tc>
          <w:tcPr>
            <w:tcW w:w="3600" w:type="dxa"/>
            <w:vAlign w:val="center"/>
          </w:tcPr>
          <w:p w:rsidR="008617DF" w:rsidRPr="00280AC3" w:rsidRDefault="00384C72" w:rsidP="008617DF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rPr>
                <w:lang w:val="en-GB"/>
              </w:rPr>
            </w:pPr>
            <w:r w:rsidRPr="00384C72">
              <w:rPr>
                <w:noProof/>
              </w:rPr>
              <w:lastRenderedPageBreak/>
              <w:drawing>
                <wp:inline distT="0" distB="0" distL="0" distR="0" wp14:anchorId="0B495C76" wp14:editId="0956F3C4">
                  <wp:extent cx="2150110" cy="1986280"/>
                  <wp:effectExtent l="0" t="0" r="2540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98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center"/>
          </w:tcPr>
          <w:p w:rsidR="008617DF" w:rsidRPr="00280AC3" w:rsidRDefault="00E15338" w:rsidP="008617DF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lang w:val="en-GB"/>
              </w:rPr>
            </w:pPr>
            <w:r w:rsidRPr="00E15338">
              <w:rPr>
                <w:noProof/>
              </w:rPr>
              <w:drawing>
                <wp:inline distT="0" distB="0" distL="0" distR="0" wp14:anchorId="13B8BFE7" wp14:editId="22783B7B">
                  <wp:extent cx="1378744" cy="2049937"/>
                  <wp:effectExtent l="0" t="0" r="0" b="762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237" cy="2052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center"/>
          </w:tcPr>
          <w:p w:rsidR="008617DF" w:rsidRPr="00280AC3" w:rsidRDefault="00E15338" w:rsidP="008617DF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jc w:val="center"/>
              <w:rPr>
                <w:lang w:val="en-GB"/>
              </w:rPr>
            </w:pPr>
            <w:r w:rsidRPr="00E15338">
              <w:rPr>
                <w:noProof/>
              </w:rPr>
              <w:drawing>
                <wp:inline distT="0" distB="0" distL="0" distR="0" wp14:anchorId="2DAE684A" wp14:editId="42377296">
                  <wp:extent cx="2143125" cy="1414780"/>
                  <wp:effectExtent l="0" t="0" r="9525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41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center"/>
          </w:tcPr>
          <w:p w:rsidR="008617DF" w:rsidRPr="00CA3B16" w:rsidRDefault="00E15338" w:rsidP="008617DF">
            <w:pPr>
              <w:tabs>
                <w:tab w:val="left" w:pos="360"/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  <w:tab w:val="left" w:pos="7920"/>
                <w:tab w:val="left" w:pos="8640"/>
              </w:tabs>
              <w:ind w:right="462"/>
              <w:jc w:val="center"/>
              <w:rPr>
                <w:rFonts w:ascii="Arial" w:hAnsi="Arial" w:cs="Arial"/>
                <w:lang w:val="en-GB"/>
              </w:rPr>
            </w:pPr>
            <w:r w:rsidRPr="00E15338">
              <w:rPr>
                <w:rFonts w:ascii="Arial" w:hAnsi="Arial" w:cs="Arial"/>
                <w:noProof/>
              </w:rPr>
              <w:drawing>
                <wp:inline distT="0" distB="0" distL="0" distR="0" wp14:anchorId="74760A8E" wp14:editId="6B818355">
                  <wp:extent cx="2143125" cy="1421765"/>
                  <wp:effectExtent l="0" t="0" r="9525" b="6985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42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17DF" w:rsidRPr="00DA04D2" w:rsidTr="00FB6343">
        <w:trPr>
          <w:trHeight w:val="890"/>
        </w:trPr>
        <w:tc>
          <w:tcPr>
            <w:tcW w:w="3600" w:type="dxa"/>
          </w:tcPr>
          <w:p w:rsidR="008617DF" w:rsidRPr="008617DF" w:rsidRDefault="008617DF" w:rsidP="00FB6343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8617DF">
              <w:rPr>
                <w:b/>
                <w:color w:val="000000"/>
                <w:sz w:val="32"/>
                <w:szCs w:val="32"/>
              </w:rPr>
              <w:t>E003/040</w:t>
            </w:r>
          </w:p>
          <w:p w:rsidR="008617DF" w:rsidRPr="008617DF" w:rsidRDefault="008617DF" w:rsidP="00FB6343">
            <w:pPr>
              <w:spacing w:line="240" w:lineRule="auto"/>
              <w:jc w:val="left"/>
              <w:rPr>
                <w:rFonts w:ascii="Calibri" w:hAnsi="Calibri"/>
                <w:color w:val="000000"/>
                <w:szCs w:val="22"/>
              </w:rPr>
            </w:pPr>
            <w:proofErr w:type="spellStart"/>
            <w:r>
              <w:rPr>
                <w:rFonts w:ascii="Calibri" w:hAnsi="Calibri"/>
                <w:color w:val="000000"/>
                <w:szCs w:val="22"/>
              </w:rPr>
              <w:t>Dulas</w:t>
            </w:r>
            <w:proofErr w:type="spellEnd"/>
            <w:r>
              <w:rPr>
                <w:rFonts w:ascii="Calibri" w:hAnsi="Calibri"/>
                <w:color w:val="000000"/>
                <w:szCs w:val="22"/>
              </w:rPr>
              <w:t xml:space="preserve"> Solar, VC200SDD, Solar Direct Drive Refrigerator</w:t>
            </w:r>
          </w:p>
        </w:tc>
        <w:tc>
          <w:tcPr>
            <w:tcW w:w="3600" w:type="dxa"/>
          </w:tcPr>
          <w:p w:rsidR="008617DF" w:rsidRPr="008617DF" w:rsidRDefault="008617DF" w:rsidP="00FB6343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8617DF">
              <w:rPr>
                <w:b/>
                <w:color w:val="000000"/>
                <w:sz w:val="32"/>
                <w:szCs w:val="32"/>
              </w:rPr>
              <w:t>E003/041</w:t>
            </w:r>
          </w:p>
          <w:p w:rsidR="008617DF" w:rsidRPr="008617DF" w:rsidRDefault="008617DF" w:rsidP="00FB6343">
            <w:pPr>
              <w:spacing w:line="240" w:lineRule="auto"/>
              <w:jc w:val="left"/>
              <w:rPr>
                <w:rFonts w:ascii="Calibri" w:hAnsi="Calibri"/>
                <w:color w:val="000000"/>
                <w:szCs w:val="22"/>
              </w:rPr>
            </w:pPr>
            <w:proofErr w:type="spellStart"/>
            <w:r>
              <w:rPr>
                <w:rFonts w:ascii="Calibri" w:hAnsi="Calibri"/>
                <w:color w:val="000000"/>
                <w:szCs w:val="22"/>
              </w:rPr>
              <w:t>Vestfrost</w:t>
            </w:r>
            <w:proofErr w:type="spellEnd"/>
            <w:r>
              <w:rPr>
                <w:rFonts w:ascii="Calibri" w:hAnsi="Calibri"/>
                <w:color w:val="000000"/>
                <w:szCs w:val="22"/>
              </w:rPr>
              <w:t xml:space="preserve"> Solutions, VLS 054 Green line SDD, Solar direct drive refrigerator VLS054</w:t>
            </w:r>
          </w:p>
        </w:tc>
        <w:tc>
          <w:tcPr>
            <w:tcW w:w="3600" w:type="dxa"/>
          </w:tcPr>
          <w:p w:rsidR="008617DF" w:rsidRPr="008617DF" w:rsidRDefault="008617DF" w:rsidP="00FB6343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8617DF">
              <w:rPr>
                <w:b/>
                <w:color w:val="000000"/>
                <w:sz w:val="32"/>
                <w:szCs w:val="32"/>
              </w:rPr>
              <w:t>E003/042</w:t>
            </w:r>
          </w:p>
          <w:p w:rsidR="008617DF" w:rsidRPr="008617DF" w:rsidRDefault="008617DF" w:rsidP="00FB6343">
            <w:pPr>
              <w:spacing w:line="240" w:lineRule="auto"/>
              <w:jc w:val="left"/>
              <w:rPr>
                <w:rFonts w:ascii="Calibri" w:hAnsi="Calibri"/>
                <w:color w:val="000000"/>
                <w:szCs w:val="22"/>
              </w:rPr>
            </w:pPr>
            <w:r>
              <w:rPr>
                <w:rFonts w:ascii="Calibri" w:hAnsi="Calibri"/>
                <w:color w:val="000000"/>
                <w:szCs w:val="22"/>
              </w:rPr>
              <w:t xml:space="preserve">B Medical Systems </w:t>
            </w:r>
            <w:proofErr w:type="spellStart"/>
            <w:r>
              <w:rPr>
                <w:rFonts w:ascii="Calibri" w:hAnsi="Calibri"/>
                <w:color w:val="000000"/>
                <w:szCs w:val="22"/>
              </w:rPr>
              <w:t>Sarl</w:t>
            </w:r>
            <w:proofErr w:type="spellEnd"/>
            <w:r>
              <w:rPr>
                <w:rFonts w:ascii="Calibri" w:hAnsi="Calibri"/>
                <w:color w:val="000000"/>
                <w:szCs w:val="22"/>
              </w:rPr>
              <w:t xml:space="preserve"> (</w:t>
            </w:r>
            <w:proofErr w:type="spellStart"/>
            <w:r>
              <w:rPr>
                <w:rFonts w:ascii="Calibri" w:hAnsi="Calibri"/>
                <w:color w:val="000000"/>
                <w:szCs w:val="22"/>
              </w:rPr>
              <w:t>Dometic</w:t>
            </w:r>
            <w:proofErr w:type="spellEnd"/>
            <w:r>
              <w:rPr>
                <w:rFonts w:ascii="Calibri" w:hAnsi="Calibri"/>
                <w:color w:val="000000"/>
                <w:szCs w:val="22"/>
              </w:rPr>
              <w:t>), TCW40SDD, Solar direct drive refrigerator/freezer TCW 40 SDD</w:t>
            </w:r>
          </w:p>
        </w:tc>
        <w:tc>
          <w:tcPr>
            <w:tcW w:w="3600" w:type="dxa"/>
          </w:tcPr>
          <w:p w:rsidR="008617DF" w:rsidRPr="008617DF" w:rsidRDefault="008617DF" w:rsidP="00FB6343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8617DF">
              <w:rPr>
                <w:b/>
                <w:color w:val="000000"/>
                <w:sz w:val="32"/>
                <w:szCs w:val="32"/>
              </w:rPr>
              <w:t>E003/043</w:t>
            </w:r>
          </w:p>
          <w:p w:rsidR="008617DF" w:rsidRPr="00DA04D2" w:rsidRDefault="008617DF" w:rsidP="00FB6343">
            <w:pPr>
              <w:spacing w:line="240" w:lineRule="auto"/>
              <w:jc w:val="left"/>
              <w:rPr>
                <w:rFonts w:ascii="Calibri" w:hAnsi="Calibri"/>
                <w:color w:val="000000"/>
                <w:szCs w:val="22"/>
              </w:rPr>
            </w:pPr>
            <w:r>
              <w:rPr>
                <w:rFonts w:ascii="Calibri" w:hAnsi="Calibri"/>
                <w:color w:val="000000"/>
                <w:szCs w:val="22"/>
              </w:rPr>
              <w:t xml:space="preserve">B Medical Systems </w:t>
            </w:r>
            <w:proofErr w:type="spellStart"/>
            <w:r>
              <w:rPr>
                <w:rFonts w:ascii="Calibri" w:hAnsi="Calibri"/>
                <w:color w:val="000000"/>
                <w:szCs w:val="22"/>
              </w:rPr>
              <w:t>Sarl</w:t>
            </w:r>
            <w:proofErr w:type="spellEnd"/>
            <w:r>
              <w:rPr>
                <w:rFonts w:ascii="Calibri" w:hAnsi="Calibri"/>
                <w:color w:val="000000"/>
                <w:szCs w:val="22"/>
              </w:rPr>
              <w:t xml:space="preserve"> (</w:t>
            </w:r>
            <w:proofErr w:type="spellStart"/>
            <w:r>
              <w:rPr>
                <w:rFonts w:ascii="Calibri" w:hAnsi="Calibri"/>
                <w:color w:val="000000"/>
                <w:szCs w:val="22"/>
              </w:rPr>
              <w:t>Dometic</w:t>
            </w:r>
            <w:proofErr w:type="spellEnd"/>
            <w:r>
              <w:rPr>
                <w:rFonts w:ascii="Calibri" w:hAnsi="Calibri"/>
                <w:color w:val="000000"/>
                <w:szCs w:val="22"/>
              </w:rPr>
              <w:t>), TCW 2043 SDD, Solar direct drive refrigerator/freezer TCW2043SDD</w:t>
            </w:r>
          </w:p>
        </w:tc>
      </w:tr>
      <w:tr w:rsidR="008617DF" w:rsidRPr="00DA04D2" w:rsidTr="008617DF">
        <w:trPr>
          <w:trHeight w:val="890"/>
        </w:trPr>
        <w:tc>
          <w:tcPr>
            <w:tcW w:w="3600" w:type="dxa"/>
            <w:vAlign w:val="center"/>
          </w:tcPr>
          <w:p w:rsidR="008617DF" w:rsidRDefault="00384C72" w:rsidP="008617DF">
            <w:pPr>
              <w:spacing w:line="240" w:lineRule="auto"/>
              <w:rPr>
                <w:rFonts w:ascii="Calibri" w:hAnsi="Calibri"/>
                <w:color w:val="000000"/>
                <w:szCs w:val="22"/>
              </w:rPr>
            </w:pPr>
            <w:r w:rsidRPr="00384C72">
              <w:rPr>
                <w:rFonts w:ascii="Calibri" w:hAnsi="Calibri"/>
                <w:noProof/>
                <w:color w:val="000000"/>
                <w:szCs w:val="22"/>
              </w:rPr>
              <w:drawing>
                <wp:inline distT="0" distB="0" distL="0" distR="0" wp14:anchorId="51B92D23" wp14:editId="24F5C032">
                  <wp:extent cx="2150110" cy="1428750"/>
                  <wp:effectExtent l="0" t="0" r="2540" b="0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bottom"/>
          </w:tcPr>
          <w:p w:rsidR="008617DF" w:rsidRDefault="00E15338" w:rsidP="008617DF">
            <w:pPr>
              <w:spacing w:line="240" w:lineRule="auto"/>
              <w:rPr>
                <w:rFonts w:ascii="Calibri" w:hAnsi="Calibri"/>
                <w:color w:val="000000"/>
                <w:szCs w:val="22"/>
              </w:rPr>
            </w:pPr>
            <w:r w:rsidRPr="00E15338">
              <w:rPr>
                <w:rFonts w:ascii="Calibri" w:hAnsi="Calibri"/>
                <w:noProof/>
                <w:color w:val="000000"/>
                <w:szCs w:val="22"/>
              </w:rPr>
              <w:drawing>
                <wp:inline distT="0" distB="0" distL="0" distR="0" wp14:anchorId="5D86052D" wp14:editId="74FB6A9A">
                  <wp:extent cx="2150110" cy="2014855"/>
                  <wp:effectExtent l="0" t="0" r="2540" b="4445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2014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center"/>
          </w:tcPr>
          <w:p w:rsidR="008617DF" w:rsidRDefault="00384C72" w:rsidP="008617DF">
            <w:pPr>
              <w:spacing w:line="240" w:lineRule="auto"/>
              <w:rPr>
                <w:rFonts w:ascii="Calibri" w:hAnsi="Calibri"/>
                <w:color w:val="000000"/>
                <w:szCs w:val="22"/>
              </w:rPr>
            </w:pPr>
            <w:r w:rsidRPr="00384C72">
              <w:rPr>
                <w:rFonts w:ascii="Calibri" w:hAnsi="Calibri"/>
                <w:noProof/>
                <w:color w:val="000000"/>
                <w:szCs w:val="22"/>
              </w:rPr>
              <w:drawing>
                <wp:inline distT="0" distB="0" distL="0" distR="0" wp14:anchorId="4AAF7F77" wp14:editId="5B8607FA">
                  <wp:extent cx="1378744" cy="1603837"/>
                  <wp:effectExtent l="0" t="0" r="0" b="0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0370" cy="1605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center"/>
          </w:tcPr>
          <w:p w:rsidR="008617DF" w:rsidRDefault="00384C72" w:rsidP="008617DF">
            <w:pPr>
              <w:spacing w:line="240" w:lineRule="auto"/>
              <w:rPr>
                <w:rFonts w:ascii="Calibri" w:hAnsi="Calibri"/>
                <w:color w:val="000000"/>
                <w:szCs w:val="22"/>
              </w:rPr>
            </w:pPr>
            <w:r w:rsidRPr="00384C72">
              <w:rPr>
                <w:rFonts w:ascii="Calibri" w:hAnsi="Calibri"/>
                <w:noProof/>
                <w:color w:val="000000"/>
                <w:szCs w:val="22"/>
              </w:rPr>
              <w:drawing>
                <wp:inline distT="0" distB="0" distL="0" distR="0" wp14:anchorId="6F57F1AD" wp14:editId="785E973E">
                  <wp:extent cx="1035844" cy="1736842"/>
                  <wp:effectExtent l="0" t="0" r="0" b="0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979" cy="1745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17DF" w:rsidRPr="00DA04D2" w:rsidTr="00FB6343">
        <w:trPr>
          <w:trHeight w:val="890"/>
        </w:trPr>
        <w:tc>
          <w:tcPr>
            <w:tcW w:w="3600" w:type="dxa"/>
          </w:tcPr>
          <w:p w:rsidR="008617DF" w:rsidRPr="008617DF" w:rsidRDefault="008617DF" w:rsidP="00FB6343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8617DF">
              <w:rPr>
                <w:b/>
                <w:color w:val="000000"/>
                <w:sz w:val="32"/>
                <w:szCs w:val="32"/>
              </w:rPr>
              <w:t>E003/045</w:t>
            </w:r>
          </w:p>
          <w:p w:rsidR="008617DF" w:rsidRDefault="008617DF" w:rsidP="00FB6343">
            <w:pPr>
              <w:spacing w:line="240" w:lineRule="auto"/>
              <w:jc w:val="left"/>
              <w:rPr>
                <w:rFonts w:ascii="Calibri" w:hAnsi="Calibri"/>
                <w:color w:val="000000"/>
                <w:szCs w:val="22"/>
              </w:rPr>
            </w:pPr>
            <w:r>
              <w:rPr>
                <w:rFonts w:ascii="Calibri" w:hAnsi="Calibri"/>
                <w:color w:val="000000"/>
                <w:szCs w:val="22"/>
              </w:rPr>
              <w:t xml:space="preserve">B Medical Systems </w:t>
            </w:r>
            <w:proofErr w:type="spellStart"/>
            <w:r>
              <w:rPr>
                <w:rFonts w:ascii="Calibri" w:hAnsi="Calibri"/>
                <w:color w:val="000000"/>
                <w:szCs w:val="22"/>
              </w:rPr>
              <w:t>Sarl</w:t>
            </w:r>
            <w:proofErr w:type="spellEnd"/>
            <w:r>
              <w:rPr>
                <w:rFonts w:ascii="Calibri" w:hAnsi="Calibri"/>
                <w:color w:val="000000"/>
                <w:szCs w:val="22"/>
              </w:rPr>
              <w:t xml:space="preserve"> (</w:t>
            </w:r>
            <w:proofErr w:type="spellStart"/>
            <w:r>
              <w:rPr>
                <w:rFonts w:ascii="Calibri" w:hAnsi="Calibri"/>
                <w:color w:val="000000"/>
                <w:szCs w:val="22"/>
              </w:rPr>
              <w:t>Dometic</w:t>
            </w:r>
            <w:proofErr w:type="spellEnd"/>
            <w:r>
              <w:rPr>
                <w:rFonts w:ascii="Calibri" w:hAnsi="Calibri"/>
                <w:color w:val="000000"/>
                <w:szCs w:val="22"/>
              </w:rPr>
              <w:t>), TCW3043SDD, Solar direct drive refrigerator TCW3043SDD</w:t>
            </w:r>
          </w:p>
        </w:tc>
        <w:tc>
          <w:tcPr>
            <w:tcW w:w="3600" w:type="dxa"/>
          </w:tcPr>
          <w:p w:rsidR="008617DF" w:rsidRPr="008617DF" w:rsidRDefault="008617DF" w:rsidP="00FB6343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8617DF">
              <w:rPr>
                <w:b/>
                <w:color w:val="000000"/>
                <w:sz w:val="32"/>
                <w:szCs w:val="32"/>
              </w:rPr>
              <w:t>E003/048</w:t>
            </w:r>
          </w:p>
          <w:p w:rsidR="008617DF" w:rsidRDefault="008617DF" w:rsidP="00FB6343">
            <w:pPr>
              <w:spacing w:line="240" w:lineRule="auto"/>
              <w:jc w:val="left"/>
              <w:rPr>
                <w:rFonts w:ascii="Calibri" w:hAnsi="Calibri"/>
                <w:color w:val="000000"/>
                <w:szCs w:val="22"/>
              </w:rPr>
            </w:pPr>
            <w:proofErr w:type="spellStart"/>
            <w:r>
              <w:rPr>
                <w:rFonts w:ascii="Calibri" w:hAnsi="Calibri"/>
                <w:color w:val="000000"/>
                <w:szCs w:val="22"/>
              </w:rPr>
              <w:t>Dulas</w:t>
            </w:r>
            <w:proofErr w:type="spellEnd"/>
            <w:r>
              <w:rPr>
                <w:rFonts w:ascii="Calibri" w:hAnsi="Calibri"/>
                <w:color w:val="000000"/>
                <w:szCs w:val="22"/>
              </w:rPr>
              <w:t xml:space="preserve"> Solar, VC150SDD, Solar Direct Drive Combined Refrigerator/Freezer</w:t>
            </w:r>
          </w:p>
        </w:tc>
        <w:tc>
          <w:tcPr>
            <w:tcW w:w="3600" w:type="dxa"/>
          </w:tcPr>
          <w:p w:rsidR="008617DF" w:rsidRPr="008617DF" w:rsidRDefault="008617DF" w:rsidP="00FB6343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8617DF">
              <w:rPr>
                <w:b/>
                <w:color w:val="000000"/>
                <w:sz w:val="32"/>
                <w:szCs w:val="32"/>
              </w:rPr>
              <w:t>E003/049</w:t>
            </w:r>
          </w:p>
          <w:p w:rsidR="008617DF" w:rsidRDefault="008617DF" w:rsidP="00FB6343">
            <w:pPr>
              <w:spacing w:line="240" w:lineRule="auto"/>
              <w:jc w:val="left"/>
              <w:rPr>
                <w:rFonts w:ascii="Calibri" w:hAnsi="Calibri"/>
                <w:color w:val="000000"/>
                <w:szCs w:val="22"/>
              </w:rPr>
            </w:pPr>
            <w:r>
              <w:rPr>
                <w:rFonts w:ascii="Calibri" w:hAnsi="Calibri"/>
                <w:color w:val="000000"/>
                <w:szCs w:val="22"/>
              </w:rPr>
              <w:t>Godrej &amp; Boyce MFG. Co. Ltd., GVR50DC SDD, Solar Direct Drive Refrigerator</w:t>
            </w:r>
          </w:p>
        </w:tc>
        <w:tc>
          <w:tcPr>
            <w:tcW w:w="3600" w:type="dxa"/>
          </w:tcPr>
          <w:p w:rsidR="008617DF" w:rsidRPr="008617DF" w:rsidRDefault="008617DF" w:rsidP="00FB6343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8617DF">
              <w:rPr>
                <w:b/>
                <w:color w:val="000000"/>
                <w:sz w:val="32"/>
                <w:szCs w:val="32"/>
              </w:rPr>
              <w:t>E003/050</w:t>
            </w:r>
          </w:p>
          <w:p w:rsidR="008617DF" w:rsidRDefault="008617DF" w:rsidP="00FB6343">
            <w:pPr>
              <w:spacing w:line="240" w:lineRule="auto"/>
              <w:jc w:val="left"/>
              <w:rPr>
                <w:rFonts w:ascii="Calibri" w:hAnsi="Calibri"/>
                <w:color w:val="000000"/>
                <w:szCs w:val="22"/>
              </w:rPr>
            </w:pPr>
            <w:r>
              <w:rPr>
                <w:rFonts w:ascii="Calibri" w:hAnsi="Calibri"/>
                <w:color w:val="000000"/>
                <w:szCs w:val="22"/>
              </w:rPr>
              <w:t>Godrej &amp; Boyce MFG. Co. Ltd., GVR 100 DC (</w:t>
            </w:r>
            <w:proofErr w:type="spellStart"/>
            <w:r>
              <w:rPr>
                <w:rFonts w:ascii="Calibri" w:hAnsi="Calibri"/>
                <w:color w:val="000000"/>
                <w:szCs w:val="22"/>
              </w:rPr>
              <w:t>SureChill</w:t>
            </w:r>
            <w:proofErr w:type="spellEnd"/>
            <w:r>
              <w:rPr>
                <w:rFonts w:ascii="Calibri" w:hAnsi="Calibri"/>
                <w:color w:val="000000"/>
                <w:szCs w:val="22"/>
              </w:rPr>
              <w:t>®), Solar Direct Drive Refrigerator</w:t>
            </w:r>
          </w:p>
        </w:tc>
      </w:tr>
      <w:tr w:rsidR="008617DF" w:rsidRPr="00DA04D2" w:rsidTr="008617DF">
        <w:trPr>
          <w:trHeight w:val="890"/>
        </w:trPr>
        <w:tc>
          <w:tcPr>
            <w:tcW w:w="3600" w:type="dxa"/>
            <w:vAlign w:val="center"/>
          </w:tcPr>
          <w:p w:rsidR="008617DF" w:rsidRDefault="00384C72" w:rsidP="008617DF">
            <w:pPr>
              <w:spacing w:line="240" w:lineRule="auto"/>
              <w:rPr>
                <w:rFonts w:ascii="Calibri" w:hAnsi="Calibri"/>
                <w:color w:val="000000"/>
                <w:szCs w:val="22"/>
              </w:rPr>
            </w:pPr>
            <w:r w:rsidRPr="00384C72">
              <w:rPr>
                <w:rFonts w:ascii="Calibri" w:hAnsi="Calibri"/>
                <w:noProof/>
                <w:color w:val="000000"/>
                <w:szCs w:val="22"/>
              </w:rPr>
              <w:lastRenderedPageBreak/>
              <w:drawing>
                <wp:inline distT="0" distB="0" distL="0" distR="0" wp14:anchorId="1D158448" wp14:editId="0362A982">
                  <wp:extent cx="1950085" cy="2585331"/>
                  <wp:effectExtent l="0" t="0" r="0" b="5715"/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838" cy="2588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bottom"/>
          </w:tcPr>
          <w:p w:rsidR="008617DF" w:rsidRDefault="00384C72" w:rsidP="008617DF">
            <w:pPr>
              <w:spacing w:line="240" w:lineRule="auto"/>
              <w:rPr>
                <w:rFonts w:ascii="Calibri" w:hAnsi="Calibri"/>
                <w:color w:val="000000"/>
                <w:szCs w:val="22"/>
              </w:rPr>
            </w:pPr>
            <w:r w:rsidRPr="00384C72">
              <w:rPr>
                <w:rFonts w:ascii="Calibri" w:hAnsi="Calibri"/>
                <w:noProof/>
                <w:color w:val="000000"/>
                <w:szCs w:val="22"/>
              </w:rPr>
              <w:drawing>
                <wp:inline distT="0" distB="0" distL="0" distR="0" wp14:anchorId="1159FE6A" wp14:editId="7BF8ACF1">
                  <wp:extent cx="1578610" cy="2339476"/>
                  <wp:effectExtent l="0" t="0" r="2540" b="3810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987" cy="2351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center"/>
          </w:tcPr>
          <w:p w:rsidR="008617DF" w:rsidRDefault="00384C72" w:rsidP="008617DF">
            <w:pPr>
              <w:spacing w:line="240" w:lineRule="auto"/>
              <w:rPr>
                <w:rFonts w:ascii="Calibri" w:hAnsi="Calibri"/>
                <w:color w:val="000000"/>
                <w:szCs w:val="22"/>
              </w:rPr>
            </w:pPr>
            <w:r w:rsidRPr="00384C72">
              <w:rPr>
                <w:rFonts w:ascii="Calibri" w:hAnsi="Calibri"/>
                <w:noProof/>
                <w:color w:val="000000"/>
                <w:szCs w:val="22"/>
              </w:rPr>
              <w:drawing>
                <wp:inline distT="0" distB="0" distL="0" distR="0" wp14:anchorId="16022A04" wp14:editId="126B0E58">
                  <wp:extent cx="2143125" cy="1607185"/>
                  <wp:effectExtent l="0" t="0" r="9525" b="0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607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center"/>
          </w:tcPr>
          <w:p w:rsidR="008617DF" w:rsidRDefault="00384C72" w:rsidP="008617DF">
            <w:pPr>
              <w:spacing w:line="240" w:lineRule="auto"/>
              <w:rPr>
                <w:rFonts w:ascii="Calibri" w:hAnsi="Calibri"/>
                <w:color w:val="000000"/>
                <w:szCs w:val="22"/>
              </w:rPr>
            </w:pPr>
            <w:r w:rsidRPr="00384C72">
              <w:rPr>
                <w:rFonts w:ascii="Calibri" w:hAnsi="Calibri"/>
                <w:noProof/>
                <w:color w:val="000000"/>
                <w:szCs w:val="22"/>
              </w:rPr>
              <w:drawing>
                <wp:inline distT="0" distB="0" distL="0" distR="0" wp14:anchorId="7FF61822" wp14:editId="60C48FD9">
                  <wp:extent cx="1403940" cy="1935956"/>
                  <wp:effectExtent l="0" t="0" r="6350" b="762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319" cy="1939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17DF" w:rsidRPr="00DA04D2" w:rsidTr="008617DF">
        <w:trPr>
          <w:trHeight w:val="890"/>
        </w:trPr>
        <w:tc>
          <w:tcPr>
            <w:tcW w:w="3600" w:type="dxa"/>
            <w:vAlign w:val="center"/>
          </w:tcPr>
          <w:p w:rsidR="008617DF" w:rsidRPr="008617DF" w:rsidRDefault="008617DF" w:rsidP="008617DF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8617DF">
              <w:rPr>
                <w:b/>
                <w:color w:val="000000"/>
                <w:sz w:val="32"/>
                <w:szCs w:val="32"/>
              </w:rPr>
              <w:t>E003/052</w:t>
            </w:r>
          </w:p>
          <w:p w:rsidR="008617DF" w:rsidRDefault="008617DF" w:rsidP="008617DF">
            <w:pPr>
              <w:spacing w:line="240" w:lineRule="auto"/>
              <w:rPr>
                <w:rFonts w:ascii="Calibri" w:hAnsi="Calibri"/>
                <w:color w:val="000000"/>
                <w:szCs w:val="22"/>
              </w:rPr>
            </w:pPr>
            <w:r>
              <w:rPr>
                <w:rFonts w:ascii="Calibri" w:hAnsi="Calibri"/>
                <w:color w:val="000000"/>
                <w:szCs w:val="22"/>
              </w:rPr>
              <w:t>Zero Appliances (Pty) Ltd, ZLF150DC, Solar direct drive refrigerator</w:t>
            </w:r>
          </w:p>
        </w:tc>
        <w:tc>
          <w:tcPr>
            <w:tcW w:w="3600" w:type="dxa"/>
            <w:vAlign w:val="bottom"/>
          </w:tcPr>
          <w:p w:rsidR="008617DF" w:rsidRPr="008617DF" w:rsidRDefault="008617DF" w:rsidP="008617DF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8617DF">
              <w:rPr>
                <w:b/>
                <w:color w:val="000000"/>
                <w:sz w:val="32"/>
                <w:szCs w:val="32"/>
              </w:rPr>
              <w:t>E003/053</w:t>
            </w:r>
          </w:p>
          <w:p w:rsidR="008617DF" w:rsidRDefault="008617DF" w:rsidP="008617DF">
            <w:pPr>
              <w:spacing w:line="240" w:lineRule="auto"/>
              <w:rPr>
                <w:rFonts w:ascii="Calibri" w:hAnsi="Calibri"/>
                <w:color w:val="000000"/>
                <w:szCs w:val="22"/>
              </w:rPr>
            </w:pPr>
            <w:proofErr w:type="spellStart"/>
            <w:r>
              <w:rPr>
                <w:rFonts w:ascii="Calibri" w:hAnsi="Calibri"/>
                <w:color w:val="000000"/>
                <w:szCs w:val="22"/>
              </w:rPr>
              <w:t>Vestfrost</w:t>
            </w:r>
            <w:proofErr w:type="spellEnd"/>
            <w:r>
              <w:rPr>
                <w:rFonts w:ascii="Calibri" w:hAnsi="Calibri"/>
                <w:color w:val="000000"/>
                <w:szCs w:val="22"/>
              </w:rPr>
              <w:t xml:space="preserve"> Solutions, VLS094 </w:t>
            </w:r>
            <w:proofErr w:type="spellStart"/>
            <w:r>
              <w:rPr>
                <w:rFonts w:ascii="Calibri" w:hAnsi="Calibri"/>
                <w:color w:val="000000"/>
                <w:szCs w:val="22"/>
              </w:rPr>
              <w:t>Greenline</w:t>
            </w:r>
            <w:proofErr w:type="spellEnd"/>
            <w:r>
              <w:rPr>
                <w:rFonts w:ascii="Calibri" w:hAnsi="Calibri"/>
                <w:color w:val="000000"/>
                <w:szCs w:val="22"/>
              </w:rPr>
              <w:t xml:space="preserve"> SDD, Solar direct drive refrigerator</w:t>
            </w:r>
          </w:p>
        </w:tc>
        <w:tc>
          <w:tcPr>
            <w:tcW w:w="3600" w:type="dxa"/>
            <w:vAlign w:val="center"/>
          </w:tcPr>
          <w:p w:rsidR="008617DF" w:rsidRPr="008617DF" w:rsidRDefault="008617DF" w:rsidP="008617DF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8617DF">
              <w:rPr>
                <w:b/>
                <w:color w:val="000000"/>
                <w:sz w:val="32"/>
                <w:szCs w:val="32"/>
              </w:rPr>
              <w:t>E003/054</w:t>
            </w:r>
          </w:p>
          <w:p w:rsidR="008617DF" w:rsidRDefault="008617DF" w:rsidP="008617DF">
            <w:pPr>
              <w:spacing w:line="240" w:lineRule="auto"/>
              <w:rPr>
                <w:rFonts w:ascii="Calibri" w:hAnsi="Calibri"/>
                <w:color w:val="000000"/>
                <w:szCs w:val="22"/>
              </w:rPr>
            </w:pPr>
            <w:proofErr w:type="spellStart"/>
            <w:r>
              <w:rPr>
                <w:rFonts w:ascii="Calibri" w:hAnsi="Calibri"/>
                <w:color w:val="000000"/>
                <w:szCs w:val="22"/>
              </w:rPr>
              <w:t>Vestfrost</w:t>
            </w:r>
            <w:proofErr w:type="spellEnd"/>
            <w:r>
              <w:rPr>
                <w:rFonts w:ascii="Calibri" w:hAnsi="Calibri"/>
                <w:color w:val="000000"/>
                <w:szCs w:val="22"/>
              </w:rPr>
              <w:t xml:space="preserve"> Solutions, VLS154 </w:t>
            </w:r>
            <w:proofErr w:type="spellStart"/>
            <w:r>
              <w:rPr>
                <w:rFonts w:ascii="Calibri" w:hAnsi="Calibri"/>
                <w:color w:val="000000"/>
                <w:szCs w:val="22"/>
              </w:rPr>
              <w:t>Greenline</w:t>
            </w:r>
            <w:proofErr w:type="spellEnd"/>
            <w:r>
              <w:rPr>
                <w:rFonts w:ascii="Calibri" w:hAnsi="Calibri"/>
                <w:color w:val="000000"/>
                <w:szCs w:val="22"/>
              </w:rPr>
              <w:t xml:space="preserve"> SDD, Solar direct drive refrigerator</w:t>
            </w:r>
          </w:p>
        </w:tc>
        <w:tc>
          <w:tcPr>
            <w:tcW w:w="3600" w:type="dxa"/>
            <w:vAlign w:val="center"/>
          </w:tcPr>
          <w:p w:rsidR="008617DF" w:rsidRPr="008617DF" w:rsidRDefault="008617DF" w:rsidP="008617DF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FB6343">
              <w:rPr>
                <w:b/>
                <w:color w:val="000000"/>
                <w:sz w:val="32"/>
                <w:szCs w:val="32"/>
              </w:rPr>
              <w:t>E00</w:t>
            </w:r>
            <w:r w:rsidRPr="008617DF">
              <w:rPr>
                <w:b/>
                <w:color w:val="000000"/>
                <w:sz w:val="32"/>
                <w:szCs w:val="32"/>
              </w:rPr>
              <w:t>3/055</w:t>
            </w:r>
          </w:p>
          <w:p w:rsidR="008617DF" w:rsidRDefault="008617DF" w:rsidP="008617DF">
            <w:pPr>
              <w:spacing w:line="240" w:lineRule="auto"/>
              <w:rPr>
                <w:rFonts w:ascii="Calibri" w:hAnsi="Calibri"/>
                <w:color w:val="000000"/>
                <w:szCs w:val="22"/>
              </w:rPr>
            </w:pPr>
            <w:r>
              <w:rPr>
                <w:rFonts w:ascii="Calibri" w:hAnsi="Calibri"/>
                <w:color w:val="000000"/>
                <w:szCs w:val="22"/>
              </w:rPr>
              <w:t>Zero Appliances (Pty) Ltd, ZLF30DC SDD, Solar direct drive refrigerator</w:t>
            </w:r>
          </w:p>
        </w:tc>
      </w:tr>
      <w:tr w:rsidR="008617DF" w:rsidRPr="00DA04D2" w:rsidTr="008617DF">
        <w:trPr>
          <w:trHeight w:val="890"/>
        </w:trPr>
        <w:tc>
          <w:tcPr>
            <w:tcW w:w="3600" w:type="dxa"/>
            <w:vAlign w:val="center"/>
          </w:tcPr>
          <w:p w:rsidR="008617DF" w:rsidRDefault="00384C72" w:rsidP="008617DF">
            <w:pPr>
              <w:spacing w:line="240" w:lineRule="auto"/>
              <w:rPr>
                <w:rFonts w:ascii="Calibri" w:hAnsi="Calibri"/>
                <w:color w:val="000000"/>
                <w:szCs w:val="22"/>
              </w:rPr>
            </w:pPr>
            <w:r w:rsidRPr="00384C72">
              <w:rPr>
                <w:rFonts w:ascii="Calibri" w:hAnsi="Calibri"/>
                <w:noProof/>
                <w:color w:val="000000"/>
                <w:szCs w:val="22"/>
              </w:rPr>
              <w:drawing>
                <wp:inline distT="0" distB="0" distL="0" distR="0" wp14:anchorId="09FCBB94" wp14:editId="6F8335F5">
                  <wp:extent cx="2150110" cy="2150110"/>
                  <wp:effectExtent l="0" t="0" r="2540" b="254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2150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bottom"/>
          </w:tcPr>
          <w:p w:rsidR="008617DF" w:rsidRDefault="00384C72" w:rsidP="008617DF">
            <w:pPr>
              <w:spacing w:line="240" w:lineRule="auto"/>
              <w:rPr>
                <w:rFonts w:ascii="Calibri" w:hAnsi="Calibri"/>
                <w:color w:val="000000"/>
                <w:szCs w:val="22"/>
              </w:rPr>
            </w:pPr>
            <w:r w:rsidRPr="00384C72">
              <w:rPr>
                <w:rFonts w:ascii="Calibri" w:hAnsi="Calibri"/>
                <w:noProof/>
                <w:color w:val="000000"/>
                <w:szCs w:val="22"/>
              </w:rPr>
              <w:drawing>
                <wp:inline distT="0" distB="0" distL="0" distR="0" wp14:anchorId="42059F96" wp14:editId="48165DC4">
                  <wp:extent cx="1550352" cy="2045480"/>
                  <wp:effectExtent l="0" t="0" r="0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275" cy="2048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center"/>
          </w:tcPr>
          <w:p w:rsidR="008617DF" w:rsidRDefault="00384C72" w:rsidP="008617DF">
            <w:pPr>
              <w:spacing w:line="240" w:lineRule="auto"/>
              <w:rPr>
                <w:rFonts w:ascii="Calibri" w:hAnsi="Calibri"/>
                <w:color w:val="000000"/>
                <w:szCs w:val="22"/>
              </w:rPr>
            </w:pPr>
            <w:r w:rsidRPr="00384C72">
              <w:rPr>
                <w:rFonts w:ascii="Calibri" w:hAnsi="Calibri"/>
                <w:noProof/>
                <w:color w:val="000000"/>
                <w:szCs w:val="22"/>
              </w:rPr>
              <w:drawing>
                <wp:inline distT="0" distB="0" distL="0" distR="0" wp14:anchorId="08AF268B" wp14:editId="396C3A49">
                  <wp:extent cx="1931983" cy="1771650"/>
                  <wp:effectExtent l="0" t="0" r="0" b="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900" cy="1773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  <w:vAlign w:val="center"/>
          </w:tcPr>
          <w:p w:rsidR="008617DF" w:rsidRDefault="00384C72" w:rsidP="008617DF">
            <w:pPr>
              <w:spacing w:line="240" w:lineRule="auto"/>
              <w:rPr>
                <w:rFonts w:ascii="Calibri" w:hAnsi="Calibri"/>
                <w:color w:val="000000"/>
                <w:szCs w:val="22"/>
              </w:rPr>
            </w:pPr>
            <w:r w:rsidRPr="00384C72">
              <w:rPr>
                <w:rFonts w:ascii="Calibri" w:hAnsi="Calibri"/>
                <w:noProof/>
                <w:color w:val="000000"/>
                <w:szCs w:val="22"/>
              </w:rPr>
              <w:drawing>
                <wp:inline distT="0" distB="0" distL="0" distR="0" wp14:anchorId="1AB1EFDA" wp14:editId="3FAA74EA">
                  <wp:extent cx="1714341" cy="1572070"/>
                  <wp:effectExtent l="0" t="0" r="635" b="9525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062" cy="1575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17DF" w:rsidRPr="00DA04D2" w:rsidTr="00FB6343">
        <w:trPr>
          <w:trHeight w:val="890"/>
        </w:trPr>
        <w:tc>
          <w:tcPr>
            <w:tcW w:w="3600" w:type="dxa"/>
          </w:tcPr>
          <w:p w:rsidR="008617DF" w:rsidRPr="008617DF" w:rsidRDefault="008617DF" w:rsidP="00FB6343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8617DF">
              <w:rPr>
                <w:b/>
                <w:color w:val="000000"/>
                <w:sz w:val="32"/>
                <w:szCs w:val="32"/>
              </w:rPr>
              <w:t>E003/056</w:t>
            </w:r>
          </w:p>
          <w:p w:rsidR="008617DF" w:rsidRDefault="008617DF" w:rsidP="00FB6343">
            <w:pPr>
              <w:spacing w:line="240" w:lineRule="auto"/>
              <w:jc w:val="left"/>
              <w:rPr>
                <w:rFonts w:ascii="Calibri" w:hAnsi="Calibri"/>
                <w:color w:val="000000"/>
                <w:szCs w:val="22"/>
              </w:rPr>
            </w:pPr>
            <w:r>
              <w:rPr>
                <w:rFonts w:ascii="Calibri" w:hAnsi="Calibri"/>
                <w:color w:val="000000"/>
                <w:szCs w:val="22"/>
              </w:rPr>
              <w:t xml:space="preserve">Haier Medical and Laboratory Products Co., Ltd, HTC-60H, Solar direct drive, ancillary battery </w:t>
            </w:r>
            <w:r>
              <w:rPr>
                <w:rFonts w:ascii="Calibri" w:hAnsi="Calibri"/>
                <w:color w:val="000000"/>
                <w:szCs w:val="22"/>
              </w:rPr>
              <w:lastRenderedPageBreak/>
              <w:t>refrigerator</w:t>
            </w:r>
          </w:p>
        </w:tc>
        <w:tc>
          <w:tcPr>
            <w:tcW w:w="3600" w:type="dxa"/>
          </w:tcPr>
          <w:p w:rsidR="008617DF" w:rsidRPr="008617DF" w:rsidRDefault="008617DF" w:rsidP="00FB6343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8617DF">
              <w:rPr>
                <w:b/>
                <w:color w:val="000000"/>
                <w:sz w:val="32"/>
                <w:szCs w:val="32"/>
              </w:rPr>
              <w:lastRenderedPageBreak/>
              <w:t>E003/057</w:t>
            </w:r>
          </w:p>
          <w:p w:rsidR="008617DF" w:rsidRDefault="008617DF" w:rsidP="00FB6343">
            <w:pPr>
              <w:spacing w:line="240" w:lineRule="auto"/>
              <w:jc w:val="left"/>
              <w:rPr>
                <w:rFonts w:ascii="Calibri" w:hAnsi="Calibri"/>
                <w:color w:val="000000"/>
                <w:szCs w:val="22"/>
              </w:rPr>
            </w:pPr>
            <w:r>
              <w:rPr>
                <w:rFonts w:ascii="Calibri" w:hAnsi="Calibri"/>
                <w:color w:val="000000"/>
                <w:szCs w:val="22"/>
              </w:rPr>
              <w:t xml:space="preserve">Haier Medical and Laboratory Products Co., Ltd, HTCD-160, Solar Direct Drive Combined </w:t>
            </w:r>
            <w:r>
              <w:rPr>
                <w:rFonts w:ascii="Calibri" w:hAnsi="Calibri"/>
                <w:color w:val="000000"/>
                <w:szCs w:val="22"/>
              </w:rPr>
              <w:lastRenderedPageBreak/>
              <w:t>Refrigerator/Freezer</w:t>
            </w:r>
          </w:p>
        </w:tc>
        <w:tc>
          <w:tcPr>
            <w:tcW w:w="3600" w:type="dxa"/>
          </w:tcPr>
          <w:p w:rsidR="008617DF" w:rsidRPr="008617DF" w:rsidRDefault="008617DF" w:rsidP="00FB6343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8617DF">
              <w:rPr>
                <w:b/>
                <w:color w:val="000000"/>
                <w:sz w:val="32"/>
                <w:szCs w:val="32"/>
              </w:rPr>
              <w:lastRenderedPageBreak/>
              <w:t>E003/058</w:t>
            </w:r>
          </w:p>
          <w:p w:rsidR="008617DF" w:rsidRDefault="008617DF" w:rsidP="00FB6343">
            <w:pPr>
              <w:spacing w:line="240" w:lineRule="auto"/>
              <w:jc w:val="left"/>
              <w:rPr>
                <w:rFonts w:ascii="Calibri" w:hAnsi="Calibri"/>
                <w:color w:val="000000"/>
                <w:szCs w:val="22"/>
              </w:rPr>
            </w:pPr>
            <w:proofErr w:type="spellStart"/>
            <w:r>
              <w:rPr>
                <w:rFonts w:ascii="Calibri" w:hAnsi="Calibri"/>
                <w:color w:val="000000"/>
                <w:szCs w:val="22"/>
              </w:rPr>
              <w:t>Dulas</w:t>
            </w:r>
            <w:proofErr w:type="spellEnd"/>
            <w:r>
              <w:rPr>
                <w:rFonts w:ascii="Calibri" w:hAnsi="Calibri"/>
                <w:color w:val="000000"/>
                <w:szCs w:val="22"/>
              </w:rPr>
              <w:t xml:space="preserve"> Solar, </w:t>
            </w:r>
            <w:proofErr w:type="spellStart"/>
            <w:r>
              <w:rPr>
                <w:rFonts w:ascii="Calibri" w:hAnsi="Calibri"/>
                <w:color w:val="000000"/>
                <w:szCs w:val="22"/>
              </w:rPr>
              <w:t>Dulas</w:t>
            </w:r>
            <w:proofErr w:type="spellEnd"/>
            <w:r>
              <w:rPr>
                <w:rFonts w:ascii="Calibri" w:hAnsi="Calibri"/>
                <w:color w:val="000000"/>
                <w:szCs w:val="22"/>
              </w:rPr>
              <w:t xml:space="preserve"> VC110 SDD, Solar Direct Drive vaccine refrigerator</w:t>
            </w:r>
          </w:p>
        </w:tc>
        <w:tc>
          <w:tcPr>
            <w:tcW w:w="3600" w:type="dxa"/>
          </w:tcPr>
          <w:p w:rsidR="008617DF" w:rsidRPr="008617DF" w:rsidRDefault="008617DF" w:rsidP="00FB6343">
            <w:pPr>
              <w:spacing w:line="240" w:lineRule="auto"/>
              <w:jc w:val="left"/>
              <w:rPr>
                <w:b/>
                <w:color w:val="000000"/>
                <w:sz w:val="32"/>
                <w:szCs w:val="32"/>
              </w:rPr>
            </w:pPr>
            <w:r w:rsidRPr="008617DF">
              <w:rPr>
                <w:b/>
                <w:color w:val="000000"/>
                <w:sz w:val="32"/>
                <w:szCs w:val="32"/>
              </w:rPr>
              <w:t>E003/059</w:t>
            </w:r>
          </w:p>
          <w:p w:rsidR="008617DF" w:rsidRDefault="008617DF" w:rsidP="00FB6343">
            <w:pPr>
              <w:spacing w:line="240" w:lineRule="auto"/>
              <w:jc w:val="left"/>
              <w:rPr>
                <w:rFonts w:ascii="Calibri" w:hAnsi="Calibri"/>
                <w:color w:val="000000"/>
                <w:szCs w:val="22"/>
              </w:rPr>
            </w:pPr>
            <w:proofErr w:type="spellStart"/>
            <w:r>
              <w:rPr>
                <w:rFonts w:ascii="Calibri" w:hAnsi="Calibri"/>
                <w:color w:val="000000"/>
                <w:szCs w:val="22"/>
              </w:rPr>
              <w:t>Dulas</w:t>
            </w:r>
            <w:proofErr w:type="spellEnd"/>
            <w:r>
              <w:rPr>
                <w:rFonts w:ascii="Calibri" w:hAnsi="Calibri"/>
                <w:color w:val="000000"/>
                <w:szCs w:val="22"/>
              </w:rPr>
              <w:t xml:space="preserve"> Solar, VC88 SDD, Solar Direct Drive vaccine refrigerator</w:t>
            </w:r>
          </w:p>
        </w:tc>
      </w:tr>
      <w:tr w:rsidR="008617DF" w:rsidRPr="00DA04D2" w:rsidTr="008617DF">
        <w:trPr>
          <w:trHeight w:val="890"/>
        </w:trPr>
        <w:tc>
          <w:tcPr>
            <w:tcW w:w="3600" w:type="dxa"/>
            <w:vAlign w:val="center"/>
          </w:tcPr>
          <w:p w:rsidR="008617DF" w:rsidRDefault="00FB6343" w:rsidP="008617DF">
            <w:pPr>
              <w:spacing w:line="240" w:lineRule="auto"/>
              <w:rPr>
                <w:rFonts w:ascii="Calibri" w:hAnsi="Calibri"/>
                <w:color w:val="000000"/>
                <w:szCs w:val="22"/>
              </w:rPr>
            </w:pPr>
            <w:r w:rsidRPr="00D9269C">
              <w:rPr>
                <w:rFonts w:ascii="Arial" w:hAnsi="Arial" w:cs="Arial"/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65408" behindDoc="0" locked="0" layoutInCell="1" allowOverlap="1" wp14:anchorId="64562BE8" wp14:editId="7F748731">
                      <wp:simplePos x="0" y="0"/>
                      <wp:positionH relativeFrom="column">
                        <wp:posOffset>264160</wp:posOffset>
                      </wp:positionH>
                      <wp:positionV relativeFrom="paragraph">
                        <wp:posOffset>-1187450</wp:posOffset>
                      </wp:positionV>
                      <wp:extent cx="1646555" cy="1259840"/>
                      <wp:effectExtent l="0" t="0" r="10795" b="16510"/>
                      <wp:wrapSquare wrapText="bothSides"/>
                      <wp:docPr id="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46555" cy="12602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B6343" w:rsidRPr="00D9269C" w:rsidRDefault="00FB6343" w:rsidP="00FB6343">
                                  <w:pPr>
                                    <w:rPr>
                                      <w:b/>
                                    </w:rPr>
                                  </w:pPr>
                                  <w:r w:rsidRPr="00D9269C">
                                    <w:rPr>
                                      <w:b/>
                                    </w:rPr>
                                    <w:t>Action required:</w:t>
                                  </w:r>
                                </w:p>
                                <w:p w:rsidR="00FB6343" w:rsidRDefault="00FB6343" w:rsidP="00FB6343">
                                  <w:pPr>
                                    <w:jc w:val="left"/>
                                  </w:pPr>
                                  <w:r>
                                    <w:t>Add pictures and descriptions, with unique ID for any common non PQS or PIS equipment, to support standardized data collection.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4562BE8" id="_x0000_s1029" type="#_x0000_t202" style="position:absolute;left:0;text-align:left;margin-left:20.8pt;margin-top:-93.5pt;width:129.65pt;height:99.2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" fillcolor="#d8d8d8 [2732]">
                      <v:textbox>
                        <w:txbxContent>
                          <w:p w:rsidR="00FB6343" w:rsidRPr="00D9269C" w:rsidRDefault="00FB6343" w:rsidP="00FB6343">
                            <w:pPr>
                              <w:rPr>
                                <w:b/>
                              </w:rPr>
                            </w:pPr>
                            <w:r w:rsidRPr="00D9269C">
                              <w:rPr>
                                <w:b/>
                              </w:rPr>
                              <w:t>Action required:</w:t>
                            </w:r>
                          </w:p>
                          <w:p w:rsidR="00FB6343" w:rsidRDefault="00FB6343" w:rsidP="00FB6343">
                            <w:pPr>
                              <w:jc w:val="left"/>
                            </w:pPr>
                            <w:r>
                              <w:t>Add pictures and descriptions, with unique ID for any common non PQS or PIS equipment, to support standardized data collection.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  <w:tc>
          <w:tcPr>
            <w:tcW w:w="3600" w:type="dxa"/>
            <w:vAlign w:val="bottom"/>
          </w:tcPr>
          <w:p w:rsidR="008617DF" w:rsidRDefault="008617DF" w:rsidP="008617DF">
            <w:pPr>
              <w:spacing w:line="240" w:lineRule="auto"/>
              <w:rPr>
                <w:rFonts w:ascii="Calibri" w:hAnsi="Calibri"/>
                <w:color w:val="000000"/>
                <w:szCs w:val="22"/>
              </w:rPr>
            </w:pPr>
          </w:p>
        </w:tc>
        <w:tc>
          <w:tcPr>
            <w:tcW w:w="3600" w:type="dxa"/>
            <w:vAlign w:val="center"/>
          </w:tcPr>
          <w:p w:rsidR="008617DF" w:rsidRDefault="008617DF" w:rsidP="008617DF">
            <w:pPr>
              <w:spacing w:line="240" w:lineRule="auto"/>
              <w:rPr>
                <w:rFonts w:ascii="Calibri" w:hAnsi="Calibri"/>
                <w:color w:val="000000"/>
                <w:szCs w:val="22"/>
              </w:rPr>
            </w:pPr>
          </w:p>
        </w:tc>
        <w:tc>
          <w:tcPr>
            <w:tcW w:w="3600" w:type="dxa"/>
            <w:vAlign w:val="center"/>
          </w:tcPr>
          <w:p w:rsidR="008617DF" w:rsidRDefault="008617DF" w:rsidP="008617DF">
            <w:pPr>
              <w:spacing w:line="240" w:lineRule="auto"/>
              <w:rPr>
                <w:rFonts w:ascii="Calibri" w:hAnsi="Calibri"/>
                <w:color w:val="000000"/>
                <w:szCs w:val="22"/>
              </w:rPr>
            </w:pPr>
          </w:p>
        </w:tc>
      </w:tr>
      <w:tr w:rsidR="008617DF" w:rsidRPr="00DA04D2" w:rsidTr="008617DF">
        <w:trPr>
          <w:trHeight w:val="890"/>
        </w:trPr>
        <w:tc>
          <w:tcPr>
            <w:tcW w:w="3600" w:type="dxa"/>
            <w:vAlign w:val="center"/>
          </w:tcPr>
          <w:p w:rsidR="008617DF" w:rsidRDefault="008617DF" w:rsidP="008617DF">
            <w:pPr>
              <w:spacing w:line="240" w:lineRule="auto"/>
              <w:rPr>
                <w:rFonts w:ascii="Calibri" w:hAnsi="Calibri"/>
                <w:color w:val="000000"/>
                <w:szCs w:val="22"/>
              </w:rPr>
            </w:pPr>
          </w:p>
        </w:tc>
        <w:tc>
          <w:tcPr>
            <w:tcW w:w="3600" w:type="dxa"/>
            <w:vAlign w:val="bottom"/>
          </w:tcPr>
          <w:p w:rsidR="008617DF" w:rsidRDefault="008617DF" w:rsidP="008617DF">
            <w:pPr>
              <w:spacing w:line="240" w:lineRule="auto"/>
              <w:rPr>
                <w:rFonts w:ascii="Calibri" w:hAnsi="Calibri"/>
                <w:color w:val="000000"/>
                <w:szCs w:val="22"/>
              </w:rPr>
            </w:pPr>
          </w:p>
        </w:tc>
        <w:tc>
          <w:tcPr>
            <w:tcW w:w="3600" w:type="dxa"/>
            <w:vAlign w:val="center"/>
          </w:tcPr>
          <w:p w:rsidR="008617DF" w:rsidRDefault="008617DF" w:rsidP="008617DF">
            <w:pPr>
              <w:spacing w:line="240" w:lineRule="auto"/>
              <w:rPr>
                <w:rFonts w:ascii="Calibri" w:hAnsi="Calibri"/>
                <w:color w:val="000000"/>
                <w:szCs w:val="22"/>
              </w:rPr>
            </w:pPr>
          </w:p>
        </w:tc>
        <w:tc>
          <w:tcPr>
            <w:tcW w:w="3600" w:type="dxa"/>
            <w:vAlign w:val="center"/>
          </w:tcPr>
          <w:p w:rsidR="008617DF" w:rsidRDefault="008617DF" w:rsidP="008617DF">
            <w:pPr>
              <w:spacing w:line="240" w:lineRule="auto"/>
              <w:rPr>
                <w:rFonts w:ascii="Calibri" w:hAnsi="Calibri"/>
                <w:color w:val="000000"/>
                <w:szCs w:val="22"/>
              </w:rPr>
            </w:pPr>
          </w:p>
        </w:tc>
      </w:tr>
    </w:tbl>
    <w:p w:rsidR="009E30F7" w:rsidRPr="002E1A05" w:rsidRDefault="009E30F7" w:rsidP="00013B14">
      <w:pPr>
        <w:pStyle w:val="BodyText"/>
      </w:pPr>
    </w:p>
    <w:sectPr w:rsidR="009E30F7" w:rsidRPr="002E1A05" w:rsidSect="00D9269C">
      <w:footerReference w:type="default" r:id="rId160"/>
      <w:pgSz w:w="16834" w:h="11909" w:orient="landscape" w:code="9"/>
      <w:pgMar w:top="720" w:right="720" w:bottom="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00E20" w:rsidRDefault="00500E20">
      <w:r>
        <w:separator/>
      </w:r>
    </w:p>
  </w:endnote>
  <w:endnote w:type="continuationSeparator" w:id="0">
    <w:p w:rsidR="00500E20" w:rsidRDefault="00500E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Arial Black">
    <w:panose1 w:val="020B0A04020102020204"/>
    <w:charset w:val="00"/>
    <w:family w:val="auto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269C" w:rsidRPr="00A8178C" w:rsidRDefault="00D9269C" w:rsidP="00A063C3">
    <w:pPr>
      <w:pStyle w:val="Footer"/>
      <w:framePr w:wrap="around" w:vAnchor="text" w:hAnchor="page" w:x="14626" w:y="53"/>
      <w:pBdr>
        <w:top w:val="none" w:sz="0" w:space="0" w:color="auto"/>
      </w:pBdr>
      <w:tabs>
        <w:tab w:val="left" w:pos="2240"/>
        <w:tab w:val="left" w:pos="8316"/>
      </w:tabs>
      <w:ind w:right="360"/>
      <w:rPr>
        <w:sz w:val="24"/>
        <w:szCs w:val="24"/>
      </w:rPr>
    </w:pPr>
    <w:r w:rsidRPr="00A8178C">
      <w:rPr>
        <w:sz w:val="24"/>
        <w:szCs w:val="24"/>
      </w:rPr>
      <w:fldChar w:fldCharType="begin"/>
    </w:r>
    <w:r w:rsidRPr="00A8178C">
      <w:rPr>
        <w:sz w:val="24"/>
        <w:szCs w:val="24"/>
      </w:rPr>
      <w:instrText xml:space="preserve">PAGE  </w:instrText>
    </w:r>
    <w:r w:rsidRPr="00A8178C">
      <w:rPr>
        <w:sz w:val="24"/>
        <w:szCs w:val="24"/>
      </w:rPr>
      <w:fldChar w:fldCharType="separate"/>
    </w:r>
    <w:r w:rsidR="00A472D0">
      <w:rPr>
        <w:sz w:val="24"/>
        <w:szCs w:val="24"/>
      </w:rPr>
      <w:t>2</w:t>
    </w:r>
    <w:r w:rsidRPr="00A8178C">
      <w:rPr>
        <w:sz w:val="24"/>
        <w:szCs w:val="24"/>
      </w:rPr>
      <w:fldChar w:fldCharType="end"/>
    </w:r>
  </w:p>
  <w:p w:rsidR="00D9269C" w:rsidRPr="00F35B9A" w:rsidRDefault="00D9269C" w:rsidP="007C6141">
    <w:pPr>
      <w:pStyle w:val="Footer"/>
      <w:pBdr>
        <w:top w:val="single" w:sz="4" w:space="1" w:color="BDAD8F"/>
      </w:pBdr>
      <w:tabs>
        <w:tab w:val="left" w:pos="2240"/>
        <w:tab w:val="left" w:pos="8316"/>
      </w:tabs>
      <w:ind w:right="360"/>
      <w:jc w:val="left"/>
      <w:rPr>
        <w:rFonts w:ascii="Arial" w:hAnsi="Arial" w:cs="Arial"/>
        <w:sz w:val="24"/>
        <w:szCs w:val="24"/>
      </w:rPr>
    </w:pPr>
    <w:r w:rsidRPr="00F35B9A">
      <w:rPr>
        <w:rFonts w:ascii="Arial" w:hAnsi="Arial" w:cs="Arial"/>
        <w:b/>
        <w:sz w:val="32"/>
        <w:szCs w:val="32"/>
      </w:rPr>
      <w:t xml:space="preserve">ELECTRIC </w:t>
    </w:r>
    <w:r>
      <w:rPr>
        <w:rFonts w:ascii="Arial" w:hAnsi="Arial" w:cs="Arial"/>
        <w:b/>
        <w:sz w:val="32"/>
        <w:szCs w:val="32"/>
      </w:rPr>
      <w:t>FRIDGE</w:t>
    </w:r>
    <w:r w:rsidRPr="00F35B9A">
      <w:rPr>
        <w:rFonts w:ascii="Arial" w:hAnsi="Arial" w:cs="Arial"/>
        <w:b/>
        <w:sz w:val="32"/>
        <w:szCs w:val="32"/>
      </w:rPr>
      <w:t>S</w:t>
    </w:r>
    <w:r>
      <w:rPr>
        <w:rFonts w:ascii="Arial" w:hAnsi="Arial" w:cs="Arial"/>
        <w:b/>
        <w:sz w:val="32"/>
        <w:szCs w:val="32"/>
      </w:rPr>
      <w:t>/FREEZERS</w:t>
    </w:r>
    <w:r w:rsidRPr="00F35B9A">
      <w:rPr>
        <w:rFonts w:ascii="Arial" w:hAnsi="Arial" w:cs="Arial"/>
        <w:sz w:val="24"/>
        <w:szCs w:val="24"/>
      </w:rPr>
      <w:tab/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269C" w:rsidRPr="00A8178C" w:rsidRDefault="00D9269C" w:rsidP="00A063C3">
    <w:pPr>
      <w:pStyle w:val="Footer"/>
      <w:framePr w:wrap="around" w:vAnchor="text" w:hAnchor="page" w:x="14626" w:y="53"/>
      <w:pBdr>
        <w:top w:val="none" w:sz="0" w:space="0" w:color="auto"/>
      </w:pBdr>
      <w:tabs>
        <w:tab w:val="left" w:pos="2240"/>
        <w:tab w:val="left" w:pos="8316"/>
      </w:tabs>
      <w:ind w:right="360"/>
      <w:rPr>
        <w:sz w:val="24"/>
        <w:szCs w:val="24"/>
      </w:rPr>
    </w:pPr>
    <w:r w:rsidRPr="00A8178C">
      <w:rPr>
        <w:sz w:val="24"/>
        <w:szCs w:val="24"/>
      </w:rPr>
      <w:fldChar w:fldCharType="begin"/>
    </w:r>
    <w:r w:rsidRPr="00A8178C">
      <w:rPr>
        <w:sz w:val="24"/>
        <w:szCs w:val="24"/>
      </w:rPr>
      <w:instrText xml:space="preserve">PAGE  </w:instrText>
    </w:r>
    <w:r w:rsidRPr="00A8178C">
      <w:rPr>
        <w:sz w:val="24"/>
        <w:szCs w:val="24"/>
      </w:rPr>
      <w:fldChar w:fldCharType="separate"/>
    </w:r>
    <w:r w:rsidR="00A472D0">
      <w:rPr>
        <w:sz w:val="24"/>
        <w:szCs w:val="24"/>
      </w:rPr>
      <w:t>6</w:t>
    </w:r>
    <w:r w:rsidRPr="00A8178C">
      <w:rPr>
        <w:sz w:val="24"/>
        <w:szCs w:val="24"/>
      </w:rPr>
      <w:fldChar w:fldCharType="end"/>
    </w:r>
  </w:p>
  <w:p w:rsidR="00D9269C" w:rsidRPr="00F35B9A" w:rsidRDefault="00D9269C" w:rsidP="007C6141">
    <w:pPr>
      <w:pStyle w:val="Footer"/>
      <w:pBdr>
        <w:top w:val="single" w:sz="4" w:space="1" w:color="BDAD8F"/>
      </w:pBdr>
      <w:tabs>
        <w:tab w:val="left" w:pos="2240"/>
        <w:tab w:val="left" w:pos="8316"/>
      </w:tabs>
      <w:ind w:right="360"/>
      <w:jc w:val="left"/>
      <w:rPr>
        <w:rFonts w:ascii="Arial" w:hAnsi="Arial" w:cs="Arial"/>
        <w:sz w:val="24"/>
        <w:szCs w:val="24"/>
      </w:rPr>
    </w:pPr>
    <w:r>
      <w:rPr>
        <w:rFonts w:ascii="Arial" w:hAnsi="Arial" w:cs="Arial"/>
        <w:b/>
        <w:sz w:val="32"/>
        <w:szCs w:val="32"/>
      </w:rPr>
      <w:t>ICE-LINED</w:t>
    </w:r>
    <w:r w:rsidRPr="00F35B9A">
      <w:rPr>
        <w:rFonts w:ascii="Arial" w:hAnsi="Arial" w:cs="Arial"/>
        <w:b/>
        <w:sz w:val="32"/>
        <w:szCs w:val="32"/>
      </w:rPr>
      <w:t xml:space="preserve"> </w:t>
    </w:r>
    <w:r>
      <w:rPr>
        <w:rFonts w:ascii="Arial" w:hAnsi="Arial" w:cs="Arial"/>
        <w:b/>
        <w:sz w:val="32"/>
        <w:szCs w:val="32"/>
      </w:rPr>
      <w:t>FRIDGE</w:t>
    </w:r>
    <w:r w:rsidRPr="00F35B9A">
      <w:rPr>
        <w:rFonts w:ascii="Arial" w:hAnsi="Arial" w:cs="Arial"/>
        <w:b/>
        <w:sz w:val="32"/>
        <w:szCs w:val="32"/>
      </w:rPr>
      <w:t>S</w:t>
    </w:r>
    <w:r>
      <w:rPr>
        <w:rFonts w:ascii="Arial" w:hAnsi="Arial" w:cs="Arial"/>
        <w:b/>
        <w:sz w:val="32"/>
        <w:szCs w:val="32"/>
      </w:rPr>
      <w:t>/FREEZERS</w:t>
    </w:r>
    <w:r w:rsidRPr="00F35B9A">
      <w:rPr>
        <w:rFonts w:ascii="Arial" w:hAnsi="Arial" w:cs="Arial"/>
        <w:sz w:val="24"/>
        <w:szCs w:val="24"/>
      </w:rP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D1E9D" w:rsidRPr="00A8178C" w:rsidRDefault="004D1E9D" w:rsidP="00A063C3">
    <w:pPr>
      <w:pStyle w:val="Footer"/>
      <w:framePr w:wrap="around" w:vAnchor="text" w:hAnchor="page" w:x="14626" w:y="53"/>
      <w:pBdr>
        <w:top w:val="none" w:sz="0" w:space="0" w:color="auto"/>
      </w:pBdr>
      <w:tabs>
        <w:tab w:val="left" w:pos="2240"/>
        <w:tab w:val="left" w:pos="8316"/>
      </w:tabs>
      <w:ind w:right="360"/>
      <w:rPr>
        <w:sz w:val="24"/>
        <w:szCs w:val="24"/>
      </w:rPr>
    </w:pPr>
    <w:r w:rsidRPr="00A8178C">
      <w:rPr>
        <w:sz w:val="24"/>
        <w:szCs w:val="24"/>
      </w:rPr>
      <w:fldChar w:fldCharType="begin"/>
    </w:r>
    <w:r w:rsidRPr="00A8178C">
      <w:rPr>
        <w:sz w:val="24"/>
        <w:szCs w:val="24"/>
      </w:rPr>
      <w:instrText xml:space="preserve">PAGE  </w:instrText>
    </w:r>
    <w:r w:rsidRPr="00A8178C">
      <w:rPr>
        <w:sz w:val="24"/>
        <w:szCs w:val="24"/>
      </w:rPr>
      <w:fldChar w:fldCharType="separate"/>
    </w:r>
    <w:r w:rsidR="00A472D0">
      <w:rPr>
        <w:sz w:val="24"/>
        <w:szCs w:val="24"/>
      </w:rPr>
      <w:t>7</w:t>
    </w:r>
    <w:r w:rsidRPr="00A8178C">
      <w:rPr>
        <w:sz w:val="24"/>
        <w:szCs w:val="24"/>
      </w:rPr>
      <w:fldChar w:fldCharType="end"/>
    </w:r>
  </w:p>
  <w:p w:rsidR="004D1E9D" w:rsidRPr="00F35B9A" w:rsidRDefault="00BA6AB6" w:rsidP="007C6141">
    <w:pPr>
      <w:pStyle w:val="Footer"/>
      <w:pBdr>
        <w:top w:val="single" w:sz="4" w:space="1" w:color="BDAD8F"/>
      </w:pBdr>
      <w:tabs>
        <w:tab w:val="left" w:pos="2240"/>
        <w:tab w:val="left" w:pos="8316"/>
      </w:tabs>
      <w:ind w:right="360"/>
      <w:jc w:val="left"/>
      <w:rPr>
        <w:rFonts w:ascii="Arial" w:hAnsi="Arial" w:cs="Arial"/>
        <w:sz w:val="24"/>
        <w:szCs w:val="24"/>
      </w:rPr>
    </w:pPr>
    <w:r w:rsidRPr="00BA6AB6">
      <w:rPr>
        <w:rFonts w:ascii="Arial" w:hAnsi="Arial" w:cs="Arial"/>
        <w:b/>
        <w:sz w:val="32"/>
        <w:szCs w:val="32"/>
      </w:rPr>
      <w:t>GAS &amp; KEROSENE FRIDGES/FREEZERS</w:t>
    </w:r>
    <w:r w:rsidR="004D1E9D" w:rsidRPr="00F35B9A">
      <w:rPr>
        <w:rFonts w:ascii="Arial" w:hAnsi="Arial" w:cs="Arial"/>
        <w:sz w:val="24"/>
        <w:szCs w:val="24"/>
      </w:rPr>
      <w:tab/>
    </w:r>
  </w:p>
</w:ftr>
</file>

<file path=word/footer4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269C" w:rsidRPr="00A8178C" w:rsidRDefault="00D9269C" w:rsidP="00A063C3">
    <w:pPr>
      <w:pStyle w:val="Footer"/>
      <w:framePr w:wrap="around" w:vAnchor="text" w:hAnchor="page" w:x="14626" w:y="53"/>
      <w:pBdr>
        <w:top w:val="none" w:sz="0" w:space="0" w:color="auto"/>
      </w:pBdr>
      <w:tabs>
        <w:tab w:val="left" w:pos="2240"/>
        <w:tab w:val="left" w:pos="8316"/>
      </w:tabs>
      <w:ind w:right="360"/>
      <w:rPr>
        <w:sz w:val="24"/>
        <w:szCs w:val="24"/>
      </w:rPr>
    </w:pPr>
    <w:r w:rsidRPr="00A8178C">
      <w:rPr>
        <w:sz w:val="24"/>
        <w:szCs w:val="24"/>
      </w:rPr>
      <w:fldChar w:fldCharType="begin"/>
    </w:r>
    <w:r w:rsidRPr="00A8178C">
      <w:rPr>
        <w:sz w:val="24"/>
        <w:szCs w:val="24"/>
      </w:rPr>
      <w:instrText xml:space="preserve">PAGE  </w:instrText>
    </w:r>
    <w:r w:rsidRPr="00A8178C">
      <w:rPr>
        <w:sz w:val="24"/>
        <w:szCs w:val="24"/>
      </w:rPr>
      <w:fldChar w:fldCharType="separate"/>
    </w:r>
    <w:r w:rsidR="00A472D0">
      <w:rPr>
        <w:sz w:val="24"/>
        <w:szCs w:val="24"/>
      </w:rPr>
      <w:t>8</w:t>
    </w:r>
    <w:r w:rsidRPr="00A8178C">
      <w:rPr>
        <w:sz w:val="24"/>
        <w:szCs w:val="24"/>
      </w:rPr>
      <w:fldChar w:fldCharType="end"/>
    </w:r>
  </w:p>
  <w:p w:rsidR="00D9269C" w:rsidRPr="00F35B9A" w:rsidRDefault="00D9269C" w:rsidP="007C6141">
    <w:pPr>
      <w:pStyle w:val="Footer"/>
      <w:pBdr>
        <w:top w:val="single" w:sz="4" w:space="1" w:color="BDAD8F"/>
      </w:pBdr>
      <w:tabs>
        <w:tab w:val="left" w:pos="2240"/>
        <w:tab w:val="left" w:pos="8316"/>
      </w:tabs>
      <w:ind w:right="360"/>
      <w:jc w:val="left"/>
      <w:rPr>
        <w:rFonts w:ascii="Arial" w:hAnsi="Arial" w:cs="Arial"/>
        <w:sz w:val="24"/>
        <w:szCs w:val="24"/>
      </w:rPr>
    </w:pPr>
    <w:r w:rsidRPr="00F35B9A">
      <w:rPr>
        <w:rFonts w:ascii="Arial" w:hAnsi="Arial" w:cs="Arial"/>
        <w:b/>
        <w:sz w:val="32"/>
        <w:szCs w:val="32"/>
      </w:rPr>
      <w:t>GAS</w:t>
    </w:r>
    <w:r>
      <w:rPr>
        <w:rFonts w:ascii="Arial" w:hAnsi="Arial" w:cs="Arial"/>
        <w:b/>
        <w:sz w:val="32"/>
        <w:szCs w:val="32"/>
      </w:rPr>
      <w:t xml:space="preserve"> &amp; KEROSENE</w:t>
    </w:r>
    <w:r w:rsidRPr="00F35B9A">
      <w:rPr>
        <w:rFonts w:ascii="Arial" w:hAnsi="Arial" w:cs="Arial"/>
        <w:b/>
        <w:sz w:val="32"/>
        <w:szCs w:val="32"/>
      </w:rPr>
      <w:t xml:space="preserve"> </w:t>
    </w:r>
    <w:r>
      <w:rPr>
        <w:rFonts w:ascii="Arial" w:hAnsi="Arial" w:cs="Arial"/>
        <w:b/>
        <w:sz w:val="32"/>
        <w:szCs w:val="32"/>
      </w:rPr>
      <w:t>FRIDGES/FREEZERS</w:t>
    </w:r>
    <w:r w:rsidRPr="00F35B9A">
      <w:rPr>
        <w:rFonts w:ascii="Arial" w:hAnsi="Arial" w:cs="Arial"/>
        <w:sz w:val="24"/>
        <w:szCs w:val="24"/>
      </w:rPr>
      <w:tab/>
    </w:r>
  </w:p>
</w:ftr>
</file>

<file path=word/footer5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269C" w:rsidRPr="00A8178C" w:rsidRDefault="00D9269C" w:rsidP="00A063C3">
    <w:pPr>
      <w:pStyle w:val="Footer"/>
      <w:framePr w:wrap="around" w:vAnchor="text" w:hAnchor="page" w:x="14626" w:y="53"/>
      <w:pBdr>
        <w:top w:val="none" w:sz="0" w:space="0" w:color="auto"/>
      </w:pBdr>
      <w:tabs>
        <w:tab w:val="left" w:pos="2240"/>
        <w:tab w:val="left" w:pos="8316"/>
      </w:tabs>
      <w:ind w:right="360"/>
      <w:rPr>
        <w:sz w:val="24"/>
        <w:szCs w:val="24"/>
      </w:rPr>
    </w:pPr>
    <w:r w:rsidRPr="00A8178C">
      <w:rPr>
        <w:sz w:val="24"/>
        <w:szCs w:val="24"/>
      </w:rPr>
      <w:fldChar w:fldCharType="begin"/>
    </w:r>
    <w:r w:rsidRPr="00A8178C">
      <w:rPr>
        <w:sz w:val="24"/>
        <w:szCs w:val="24"/>
      </w:rPr>
      <w:instrText xml:space="preserve">PAGE  </w:instrText>
    </w:r>
    <w:r w:rsidRPr="00A8178C">
      <w:rPr>
        <w:sz w:val="24"/>
        <w:szCs w:val="24"/>
      </w:rPr>
      <w:fldChar w:fldCharType="separate"/>
    </w:r>
    <w:r w:rsidR="004D1E9D">
      <w:rPr>
        <w:sz w:val="24"/>
        <w:szCs w:val="24"/>
      </w:rPr>
      <w:t>10</w:t>
    </w:r>
    <w:r w:rsidRPr="00A8178C">
      <w:rPr>
        <w:sz w:val="24"/>
        <w:szCs w:val="24"/>
      </w:rPr>
      <w:fldChar w:fldCharType="end"/>
    </w:r>
  </w:p>
  <w:p w:rsidR="00D9269C" w:rsidRPr="00D9269C" w:rsidRDefault="00D9269C" w:rsidP="00D9269C">
    <w:pPr>
      <w:pStyle w:val="Footer"/>
      <w:pBdr>
        <w:top w:val="single" w:sz="4" w:space="1" w:color="BDAD8F"/>
      </w:pBdr>
      <w:tabs>
        <w:tab w:val="left" w:pos="2240"/>
        <w:tab w:val="left" w:pos="8316"/>
      </w:tabs>
      <w:ind w:right="0"/>
      <w:jc w:val="left"/>
      <w:rPr>
        <w:rFonts w:ascii="Arial" w:hAnsi="Arial" w:cs="Arial"/>
        <w:b/>
        <w:sz w:val="32"/>
        <w:szCs w:val="32"/>
      </w:rPr>
    </w:pPr>
    <w:r>
      <w:rPr>
        <w:rFonts w:ascii="Arial" w:hAnsi="Arial" w:cs="Arial"/>
        <w:b/>
        <w:sz w:val="32"/>
        <w:szCs w:val="32"/>
      </w:rPr>
      <w:t>SOLAR</w:t>
    </w:r>
    <w:r w:rsidRPr="00F35B9A">
      <w:rPr>
        <w:rFonts w:ascii="Arial" w:hAnsi="Arial" w:cs="Arial"/>
        <w:b/>
        <w:sz w:val="32"/>
        <w:szCs w:val="32"/>
      </w:rPr>
      <w:t xml:space="preserve"> </w:t>
    </w:r>
    <w:r w:rsidR="00CF5886">
      <w:rPr>
        <w:rFonts w:ascii="Arial" w:hAnsi="Arial" w:cs="Arial"/>
        <w:b/>
        <w:sz w:val="32"/>
        <w:szCs w:val="32"/>
      </w:rPr>
      <w:t>WITH</w:t>
    </w:r>
    <w:r>
      <w:rPr>
        <w:rFonts w:ascii="Arial" w:hAnsi="Arial" w:cs="Arial"/>
        <w:b/>
        <w:sz w:val="32"/>
        <w:szCs w:val="32"/>
      </w:rPr>
      <w:t xml:space="preserve"> BATTERY FRIDGES/FREEZERS</w:t>
    </w:r>
  </w:p>
</w:ftr>
</file>

<file path=word/footer6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886" w:rsidRPr="00A8178C" w:rsidRDefault="00CF5886" w:rsidP="00A063C3">
    <w:pPr>
      <w:pStyle w:val="Footer"/>
      <w:framePr w:wrap="around" w:vAnchor="text" w:hAnchor="page" w:x="14626" w:y="53"/>
      <w:pBdr>
        <w:top w:val="none" w:sz="0" w:space="0" w:color="auto"/>
      </w:pBdr>
      <w:tabs>
        <w:tab w:val="left" w:pos="2240"/>
        <w:tab w:val="left" w:pos="8316"/>
      </w:tabs>
      <w:ind w:right="360"/>
      <w:rPr>
        <w:sz w:val="24"/>
        <w:szCs w:val="24"/>
      </w:rPr>
    </w:pPr>
    <w:r w:rsidRPr="00A8178C">
      <w:rPr>
        <w:sz w:val="24"/>
        <w:szCs w:val="24"/>
      </w:rPr>
      <w:fldChar w:fldCharType="begin"/>
    </w:r>
    <w:r w:rsidRPr="00A8178C">
      <w:rPr>
        <w:sz w:val="24"/>
        <w:szCs w:val="24"/>
      </w:rPr>
      <w:instrText xml:space="preserve">PAGE  </w:instrText>
    </w:r>
    <w:r w:rsidRPr="00A8178C">
      <w:rPr>
        <w:sz w:val="24"/>
        <w:szCs w:val="24"/>
      </w:rPr>
      <w:fldChar w:fldCharType="separate"/>
    </w:r>
    <w:r w:rsidR="00A472D0">
      <w:rPr>
        <w:sz w:val="24"/>
        <w:szCs w:val="24"/>
      </w:rPr>
      <w:t>11</w:t>
    </w:r>
    <w:r w:rsidRPr="00A8178C">
      <w:rPr>
        <w:sz w:val="24"/>
        <w:szCs w:val="24"/>
      </w:rPr>
      <w:fldChar w:fldCharType="end"/>
    </w:r>
  </w:p>
  <w:p w:rsidR="00CF5886" w:rsidRPr="00D9269C" w:rsidRDefault="00CF5886" w:rsidP="00D9269C">
    <w:pPr>
      <w:pStyle w:val="Footer"/>
      <w:pBdr>
        <w:top w:val="single" w:sz="4" w:space="1" w:color="BDAD8F"/>
      </w:pBdr>
      <w:tabs>
        <w:tab w:val="left" w:pos="2240"/>
        <w:tab w:val="left" w:pos="8316"/>
      </w:tabs>
      <w:ind w:right="0"/>
      <w:jc w:val="left"/>
      <w:rPr>
        <w:rFonts w:ascii="Arial" w:hAnsi="Arial" w:cs="Arial"/>
        <w:b/>
        <w:sz w:val="32"/>
        <w:szCs w:val="32"/>
      </w:rPr>
    </w:pPr>
    <w:r>
      <w:rPr>
        <w:rFonts w:ascii="Arial" w:hAnsi="Arial" w:cs="Arial"/>
        <w:b/>
        <w:sz w:val="32"/>
        <w:szCs w:val="32"/>
      </w:rPr>
      <w:t>SOLAR</w:t>
    </w:r>
    <w:r w:rsidRPr="00F35B9A">
      <w:rPr>
        <w:rFonts w:ascii="Arial" w:hAnsi="Arial" w:cs="Arial"/>
        <w:b/>
        <w:sz w:val="32"/>
        <w:szCs w:val="32"/>
      </w:rPr>
      <w:t xml:space="preserve"> </w:t>
    </w:r>
    <w:r>
      <w:rPr>
        <w:rFonts w:ascii="Arial" w:hAnsi="Arial" w:cs="Arial"/>
        <w:b/>
        <w:sz w:val="32"/>
        <w:szCs w:val="32"/>
      </w:rPr>
      <w:t>WITH BATTERY FRIDGES/FREEZERS</w:t>
    </w:r>
  </w:p>
</w:ftr>
</file>

<file path=word/footer7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F5886" w:rsidRPr="00A8178C" w:rsidRDefault="00CF5886" w:rsidP="00A063C3">
    <w:pPr>
      <w:pStyle w:val="Footer"/>
      <w:framePr w:wrap="around" w:vAnchor="text" w:hAnchor="page" w:x="14626" w:y="53"/>
      <w:pBdr>
        <w:top w:val="none" w:sz="0" w:space="0" w:color="auto"/>
      </w:pBdr>
      <w:tabs>
        <w:tab w:val="left" w:pos="2240"/>
        <w:tab w:val="left" w:pos="8316"/>
      </w:tabs>
      <w:ind w:right="360"/>
      <w:rPr>
        <w:sz w:val="24"/>
        <w:szCs w:val="24"/>
      </w:rPr>
    </w:pPr>
    <w:r w:rsidRPr="00A8178C">
      <w:rPr>
        <w:sz w:val="24"/>
        <w:szCs w:val="24"/>
      </w:rPr>
      <w:fldChar w:fldCharType="begin"/>
    </w:r>
    <w:r w:rsidRPr="00A8178C">
      <w:rPr>
        <w:sz w:val="24"/>
        <w:szCs w:val="24"/>
      </w:rPr>
      <w:instrText xml:space="preserve">PAGE  </w:instrText>
    </w:r>
    <w:r w:rsidRPr="00A8178C">
      <w:rPr>
        <w:sz w:val="24"/>
        <w:szCs w:val="24"/>
      </w:rPr>
      <w:fldChar w:fldCharType="separate"/>
    </w:r>
    <w:r w:rsidR="00A472D0">
      <w:rPr>
        <w:sz w:val="24"/>
        <w:szCs w:val="24"/>
      </w:rPr>
      <w:t>15</w:t>
    </w:r>
    <w:r w:rsidRPr="00A8178C">
      <w:rPr>
        <w:sz w:val="24"/>
        <w:szCs w:val="24"/>
      </w:rPr>
      <w:fldChar w:fldCharType="end"/>
    </w:r>
  </w:p>
  <w:p w:rsidR="00CF5886" w:rsidRPr="00D9269C" w:rsidRDefault="00CF5886" w:rsidP="00D9269C">
    <w:pPr>
      <w:pStyle w:val="Footer"/>
      <w:pBdr>
        <w:top w:val="single" w:sz="4" w:space="1" w:color="BDAD8F"/>
      </w:pBdr>
      <w:tabs>
        <w:tab w:val="left" w:pos="2240"/>
        <w:tab w:val="left" w:pos="8316"/>
      </w:tabs>
      <w:ind w:right="0"/>
      <w:jc w:val="left"/>
      <w:rPr>
        <w:rFonts w:ascii="Arial" w:hAnsi="Arial" w:cs="Arial"/>
        <w:b/>
        <w:sz w:val="32"/>
        <w:szCs w:val="32"/>
      </w:rPr>
    </w:pPr>
    <w:r>
      <w:rPr>
        <w:rFonts w:ascii="Arial" w:hAnsi="Arial" w:cs="Arial"/>
        <w:b/>
        <w:sz w:val="32"/>
        <w:szCs w:val="32"/>
      </w:rPr>
      <w:t>SOLAR</w:t>
    </w:r>
    <w:r w:rsidRPr="00F35B9A">
      <w:rPr>
        <w:rFonts w:ascii="Arial" w:hAnsi="Arial" w:cs="Arial"/>
        <w:b/>
        <w:sz w:val="32"/>
        <w:szCs w:val="32"/>
      </w:rPr>
      <w:t xml:space="preserve"> </w:t>
    </w:r>
    <w:r>
      <w:rPr>
        <w:rFonts w:ascii="Arial" w:hAnsi="Arial" w:cs="Arial"/>
        <w:b/>
        <w:sz w:val="32"/>
        <w:szCs w:val="32"/>
      </w:rPr>
      <w:t>DIRECT DRIVE FRIDGES/FREEZERS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00E20" w:rsidRDefault="00500E20">
      <w:r>
        <w:separator/>
      </w:r>
    </w:p>
  </w:footnote>
  <w:footnote w:type="continuationSeparator" w:id="0">
    <w:p w:rsidR="00500E20" w:rsidRDefault="00500E20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269C" w:rsidRPr="00901DFF" w:rsidRDefault="00D9269C" w:rsidP="00013B14">
    <w:pPr>
      <w:pStyle w:val="Heading1"/>
    </w:pPr>
    <w:bookmarkStart w:id="1" w:name="_Toc185961120"/>
    <w:r>
      <w:t xml:space="preserve">Cold Chain Inventory </w:t>
    </w:r>
    <w:r w:rsidRPr="00901DFF">
      <w:t>Equipment Identification Guide</w:t>
    </w:r>
    <w:bookmarkEnd w:id="1"/>
    <w:r>
      <w:tab/>
    </w:r>
    <w:r w:rsidR="00384C72">
      <w:t>(November 2015)</w: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269C" w:rsidRPr="00727E24" w:rsidRDefault="00D9269C" w:rsidP="00727E24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30.4pt;height:24.35pt" o:bullet="t">
        <v:imagedata r:id="rId1" o:title="access66"/>
      </v:shape>
    </w:pict>
  </w:numPicBullet>
  <w:abstractNum w:abstractNumId="0">
    <w:nsid w:val="FFFFFF88"/>
    <w:multiLevelType w:val="singleLevel"/>
    <w:tmpl w:val="76865D2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FFFFFF89"/>
    <w:multiLevelType w:val="singleLevel"/>
    <w:tmpl w:val="4D88E8E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>
    <w:nsid w:val="020A74C3"/>
    <w:multiLevelType w:val="hybridMultilevel"/>
    <w:tmpl w:val="3DF6826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2DF4B27"/>
    <w:multiLevelType w:val="hybridMultilevel"/>
    <w:tmpl w:val="BBFA188E"/>
    <w:lvl w:ilvl="0" w:tplc="BE6A6E76">
      <w:start w:val="1"/>
      <w:numFmt w:val="decimal"/>
      <w:pStyle w:val="ListNumber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2"/>
      </w:rPr>
    </w:lvl>
    <w:lvl w:ilvl="1" w:tplc="5128FA9E">
      <w:start w:val="1"/>
      <w:numFmt w:val="decimal"/>
      <w:pStyle w:val="ListNumber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8986F9A"/>
    <w:multiLevelType w:val="hybridMultilevel"/>
    <w:tmpl w:val="80386F4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0BBB34CC"/>
    <w:multiLevelType w:val="hybridMultilevel"/>
    <w:tmpl w:val="473079E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108D1A9C"/>
    <w:multiLevelType w:val="hybridMultilevel"/>
    <w:tmpl w:val="1308734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13F678BA"/>
    <w:multiLevelType w:val="hybridMultilevel"/>
    <w:tmpl w:val="B58A19B2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">
    <w:nsid w:val="17030CEB"/>
    <w:multiLevelType w:val="hybridMultilevel"/>
    <w:tmpl w:val="7626018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19686FB3"/>
    <w:multiLevelType w:val="hybridMultilevel"/>
    <w:tmpl w:val="DBAA95A8"/>
    <w:lvl w:ilvl="0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0">
    <w:nsid w:val="21BC5D73"/>
    <w:multiLevelType w:val="hybridMultilevel"/>
    <w:tmpl w:val="BEA8E68E"/>
    <w:lvl w:ilvl="0" w:tplc="DE8ACD1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11">
    <w:nsid w:val="264C7CB9"/>
    <w:multiLevelType w:val="hybridMultilevel"/>
    <w:tmpl w:val="4216B998"/>
    <w:lvl w:ilvl="0" w:tplc="040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2">
    <w:nsid w:val="28CA77A6"/>
    <w:multiLevelType w:val="hybridMultilevel"/>
    <w:tmpl w:val="D174C60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30747CC7"/>
    <w:multiLevelType w:val="hybridMultilevel"/>
    <w:tmpl w:val="719256F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3506764F"/>
    <w:multiLevelType w:val="hybridMultilevel"/>
    <w:tmpl w:val="19460DE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377B280C"/>
    <w:multiLevelType w:val="hybridMultilevel"/>
    <w:tmpl w:val="FE1AE100"/>
    <w:lvl w:ilvl="0" w:tplc="2F122B7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3B567FA7"/>
    <w:multiLevelType w:val="hybridMultilevel"/>
    <w:tmpl w:val="F4E22CA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3B783DB4"/>
    <w:multiLevelType w:val="hybridMultilevel"/>
    <w:tmpl w:val="B88459D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3F6A0078"/>
    <w:multiLevelType w:val="hybridMultilevel"/>
    <w:tmpl w:val="50CC144E"/>
    <w:lvl w:ilvl="0" w:tplc="040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19">
    <w:nsid w:val="42E050AB"/>
    <w:multiLevelType w:val="hybridMultilevel"/>
    <w:tmpl w:val="114271F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447871B8"/>
    <w:multiLevelType w:val="hybridMultilevel"/>
    <w:tmpl w:val="BDCE399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49B150CC"/>
    <w:multiLevelType w:val="multilevel"/>
    <w:tmpl w:val="671E4854"/>
    <w:styleLink w:val="StyleBulleted"/>
    <w:lvl w:ilvl="0">
      <w:start w:val="1"/>
      <w:numFmt w:val="bullet"/>
      <w:lvlText w:val=""/>
      <w:lvlJc w:val="left"/>
      <w:pPr>
        <w:tabs>
          <w:tab w:val="num" w:pos="840"/>
        </w:tabs>
        <w:ind w:left="840" w:hanging="360"/>
      </w:pPr>
      <w:rPr>
        <w:rFonts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560"/>
        </w:tabs>
        <w:ind w:left="15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280"/>
        </w:tabs>
        <w:ind w:left="22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000"/>
        </w:tabs>
        <w:ind w:left="30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720"/>
        </w:tabs>
        <w:ind w:left="37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440"/>
        </w:tabs>
        <w:ind w:left="44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160"/>
        </w:tabs>
        <w:ind w:left="51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880"/>
        </w:tabs>
        <w:ind w:left="58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600"/>
        </w:tabs>
        <w:ind w:left="6600" w:hanging="360"/>
      </w:pPr>
      <w:rPr>
        <w:rFonts w:ascii="Wingdings" w:hAnsi="Wingdings" w:hint="default"/>
      </w:rPr>
    </w:lvl>
  </w:abstractNum>
  <w:abstractNum w:abstractNumId="22">
    <w:nsid w:val="4D086BE7"/>
    <w:multiLevelType w:val="hybridMultilevel"/>
    <w:tmpl w:val="A2843D72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4D864515"/>
    <w:multiLevelType w:val="hybridMultilevel"/>
    <w:tmpl w:val="02EC500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4FAB1D6C"/>
    <w:multiLevelType w:val="hybridMultilevel"/>
    <w:tmpl w:val="3EA82FF0"/>
    <w:lvl w:ilvl="0" w:tplc="9AEE288C">
      <w:start w:val="1"/>
      <w:numFmt w:val="upperRoman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4"/>
        <w:szCs w:val="20"/>
      </w:rPr>
    </w:lvl>
    <w:lvl w:ilvl="1" w:tplc="18C6A7A2">
      <w:start w:val="1"/>
      <w:numFmt w:val="bullet"/>
      <w:pStyle w:val="StyleBefore12pt1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color w:val="auto"/>
        <w:sz w:val="22"/>
        <w:szCs w:val="20"/>
      </w:rPr>
    </w:lvl>
    <w:lvl w:ilvl="2" w:tplc="0409000F">
      <w:start w:val="1"/>
      <w:numFmt w:val="decimal"/>
      <w:lvlText w:val="%3."/>
      <w:lvlJc w:val="left"/>
      <w:pPr>
        <w:tabs>
          <w:tab w:val="num" w:pos="360"/>
        </w:tabs>
        <w:ind w:left="360" w:hanging="360"/>
      </w:pPr>
      <w:rPr>
        <w:rFonts w:hint="default"/>
        <w:sz w:val="24"/>
        <w:szCs w:val="20"/>
      </w:r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5">
    <w:nsid w:val="51CD7B4F"/>
    <w:multiLevelType w:val="hybridMultilevel"/>
    <w:tmpl w:val="A750302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596C5E82"/>
    <w:multiLevelType w:val="hybridMultilevel"/>
    <w:tmpl w:val="623866AC"/>
    <w:lvl w:ilvl="0" w:tplc="040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5B3F468A"/>
    <w:multiLevelType w:val="hybridMultilevel"/>
    <w:tmpl w:val="9EDCCAA8"/>
    <w:lvl w:ilvl="0" w:tplc="040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8">
    <w:nsid w:val="5CF20768"/>
    <w:multiLevelType w:val="multilevel"/>
    <w:tmpl w:val="8D822F2A"/>
    <w:styleLink w:val="111111"/>
    <w:lvl w:ilvl="0">
      <w:start w:val="1"/>
      <w:numFmt w:val="decimal"/>
      <w:lvlText w:val="%1."/>
      <w:lvlJc w:val="left"/>
      <w:pPr>
        <w:tabs>
          <w:tab w:val="num" w:pos="72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1800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252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36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468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540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648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75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8280"/>
        </w:tabs>
        <w:ind w:left="4320" w:hanging="1440"/>
      </w:pPr>
    </w:lvl>
  </w:abstractNum>
  <w:abstractNum w:abstractNumId="29">
    <w:nsid w:val="6431098F"/>
    <w:multiLevelType w:val="hybridMultilevel"/>
    <w:tmpl w:val="A7C6C88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6BE462C5"/>
    <w:multiLevelType w:val="hybridMultilevel"/>
    <w:tmpl w:val="D94CDBDC"/>
    <w:lvl w:ilvl="0" w:tplc="9492242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BBCE85CA">
      <w:start w:val="1"/>
      <w:numFmt w:val="decimal"/>
      <w:lvlText w:val="(%2)"/>
      <w:lvlJc w:val="left"/>
      <w:pPr>
        <w:tabs>
          <w:tab w:val="num" w:pos="1224"/>
        </w:tabs>
        <w:ind w:left="1008" w:firstLine="72"/>
      </w:pPr>
      <w:rPr>
        <w:rFonts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709376B2"/>
    <w:multiLevelType w:val="hybridMultilevel"/>
    <w:tmpl w:val="99D611C8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>
    <w:nsid w:val="74C030CB"/>
    <w:multiLevelType w:val="hybridMultilevel"/>
    <w:tmpl w:val="3846208C"/>
    <w:lvl w:ilvl="0" w:tplc="DE8ACD12">
      <w:start w:val="1"/>
      <w:numFmt w:val="bullet"/>
      <w:pStyle w:val="List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3">
    <w:nsid w:val="763C244E"/>
    <w:multiLevelType w:val="hybridMultilevel"/>
    <w:tmpl w:val="0FF0D09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7CF044D7"/>
    <w:multiLevelType w:val="hybridMultilevel"/>
    <w:tmpl w:val="80BAC5D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7F483E5D"/>
    <w:multiLevelType w:val="hybridMultilevel"/>
    <w:tmpl w:val="61C42680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0"/>
  </w:num>
  <w:num w:numId="2">
    <w:abstractNumId w:val="24"/>
  </w:num>
  <w:num w:numId="3">
    <w:abstractNumId w:val="18"/>
  </w:num>
  <w:num w:numId="4">
    <w:abstractNumId w:val="23"/>
  </w:num>
  <w:num w:numId="5">
    <w:abstractNumId w:val="28"/>
  </w:num>
  <w:num w:numId="6">
    <w:abstractNumId w:val="21"/>
  </w:num>
  <w:num w:numId="7">
    <w:abstractNumId w:val="16"/>
  </w:num>
  <w:num w:numId="8">
    <w:abstractNumId w:val="8"/>
  </w:num>
  <w:num w:numId="9">
    <w:abstractNumId w:val="35"/>
  </w:num>
  <w:num w:numId="10">
    <w:abstractNumId w:val="6"/>
  </w:num>
  <w:num w:numId="11">
    <w:abstractNumId w:val="19"/>
  </w:num>
  <w:num w:numId="12">
    <w:abstractNumId w:val="31"/>
  </w:num>
  <w:num w:numId="13">
    <w:abstractNumId w:val="33"/>
  </w:num>
  <w:num w:numId="14">
    <w:abstractNumId w:val="4"/>
  </w:num>
  <w:num w:numId="15">
    <w:abstractNumId w:val="12"/>
  </w:num>
  <w:num w:numId="16">
    <w:abstractNumId w:val="25"/>
  </w:num>
  <w:num w:numId="17">
    <w:abstractNumId w:val="13"/>
  </w:num>
  <w:num w:numId="18">
    <w:abstractNumId w:val="14"/>
  </w:num>
  <w:num w:numId="19">
    <w:abstractNumId w:val="22"/>
  </w:num>
  <w:num w:numId="20">
    <w:abstractNumId w:val="34"/>
  </w:num>
  <w:num w:numId="21">
    <w:abstractNumId w:val="20"/>
  </w:num>
  <w:num w:numId="22">
    <w:abstractNumId w:val="5"/>
  </w:num>
  <w:num w:numId="23">
    <w:abstractNumId w:val="29"/>
  </w:num>
  <w:num w:numId="24">
    <w:abstractNumId w:val="17"/>
  </w:num>
  <w:num w:numId="25">
    <w:abstractNumId w:val="7"/>
  </w:num>
  <w:num w:numId="26">
    <w:abstractNumId w:val="26"/>
  </w:num>
  <w:num w:numId="27">
    <w:abstractNumId w:val="9"/>
  </w:num>
  <w:num w:numId="28">
    <w:abstractNumId w:val="3"/>
  </w:num>
  <w:num w:numId="29">
    <w:abstractNumId w:val="3"/>
    <w:lvlOverride w:ilvl="0">
      <w:startOverride w:val="1"/>
    </w:lvlOverride>
  </w:num>
  <w:num w:numId="30">
    <w:abstractNumId w:val="15"/>
  </w:num>
  <w:num w:numId="31">
    <w:abstractNumId w:val="3"/>
    <w:lvlOverride w:ilvl="0">
      <w:startOverride w:val="1"/>
    </w:lvlOverride>
  </w:num>
  <w:num w:numId="32">
    <w:abstractNumId w:val="3"/>
    <w:lvlOverride w:ilvl="0">
      <w:startOverride w:val="1"/>
    </w:lvlOverride>
  </w:num>
  <w:num w:numId="33">
    <w:abstractNumId w:val="3"/>
    <w:lvlOverride w:ilvl="0">
      <w:startOverride w:val="1"/>
    </w:lvlOverride>
  </w:num>
  <w:num w:numId="34">
    <w:abstractNumId w:val="11"/>
  </w:num>
  <w:num w:numId="35">
    <w:abstractNumId w:val="32"/>
  </w:num>
  <w:num w:numId="36">
    <w:abstractNumId w:val="10"/>
  </w:num>
  <w:num w:numId="37">
    <w:abstractNumId w:val="27"/>
  </w:num>
  <w:num w:numId="38">
    <w:abstractNumId w:val="2"/>
  </w:num>
  <w:num w:numId="39">
    <w:abstractNumId w:val="3"/>
    <w:lvlOverride w:ilvl="0">
      <w:startOverride w:val="1"/>
    </w:lvlOverride>
  </w:num>
  <w:num w:numId="40">
    <w:abstractNumId w:val="0"/>
  </w:num>
  <w:num w:numId="41">
    <w:abstractNumId w:val="1"/>
  </w:num>
  <w:num w:numId="42">
    <w:abstractNumId w:val="3"/>
    <w:lvlOverride w:ilvl="0">
      <w:startOverride w:val="1"/>
    </w:lvlOverride>
  </w:num>
  <w:num w:numId="43">
    <w:abstractNumId w:val="3"/>
    <w:lvlOverride w:ilvl="0">
      <w:startOverride w:val="1"/>
    </w:lvlOverride>
  </w:num>
  <w:num w:numId="44">
    <w:abstractNumId w:val="28"/>
  </w:num>
  <w:numIdMacAtCleanup w:val="3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98"/>
  <w:proofState w:spelling="clean" w:grammar="clean"/>
  <w:stylePaneFormatFilter w:val="0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drawingGridHorizontalSpacing w:val="110"/>
  <w:displayHorizontalDrawingGridEvery w:val="2"/>
  <w:characterSpacingControl w:val="doNotCompress"/>
  <w:hdrShapeDefaults>
    <o:shapedefaults v:ext="edit" spidmax="2050">
      <o:colormru v:ext="edit" colors="#ddd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7F38"/>
    <w:rsid w:val="0000390D"/>
    <w:rsid w:val="00004A67"/>
    <w:rsid w:val="00006B29"/>
    <w:rsid w:val="000073B0"/>
    <w:rsid w:val="000079A8"/>
    <w:rsid w:val="00013B14"/>
    <w:rsid w:val="0001459B"/>
    <w:rsid w:val="00015098"/>
    <w:rsid w:val="000163C3"/>
    <w:rsid w:val="00021EA3"/>
    <w:rsid w:val="00022D03"/>
    <w:rsid w:val="000238D7"/>
    <w:rsid w:val="00023A2B"/>
    <w:rsid w:val="00026DD9"/>
    <w:rsid w:val="00030048"/>
    <w:rsid w:val="00032A0B"/>
    <w:rsid w:val="00034B3C"/>
    <w:rsid w:val="00034C92"/>
    <w:rsid w:val="000364D7"/>
    <w:rsid w:val="00036AE7"/>
    <w:rsid w:val="00036D09"/>
    <w:rsid w:val="00036F89"/>
    <w:rsid w:val="00037153"/>
    <w:rsid w:val="000378DB"/>
    <w:rsid w:val="00040FD9"/>
    <w:rsid w:val="00042C6D"/>
    <w:rsid w:val="00044AD5"/>
    <w:rsid w:val="000472D6"/>
    <w:rsid w:val="000474B9"/>
    <w:rsid w:val="0005044D"/>
    <w:rsid w:val="000505F8"/>
    <w:rsid w:val="0005114B"/>
    <w:rsid w:val="000517CD"/>
    <w:rsid w:val="00051A8C"/>
    <w:rsid w:val="00051C92"/>
    <w:rsid w:val="000524D8"/>
    <w:rsid w:val="00053566"/>
    <w:rsid w:val="00053AA6"/>
    <w:rsid w:val="00053E28"/>
    <w:rsid w:val="00054095"/>
    <w:rsid w:val="00054C69"/>
    <w:rsid w:val="000551BC"/>
    <w:rsid w:val="00055386"/>
    <w:rsid w:val="00055856"/>
    <w:rsid w:val="000563CF"/>
    <w:rsid w:val="00056D9B"/>
    <w:rsid w:val="000611D5"/>
    <w:rsid w:val="000615DA"/>
    <w:rsid w:val="000616F9"/>
    <w:rsid w:val="00063681"/>
    <w:rsid w:val="00064B48"/>
    <w:rsid w:val="00064C93"/>
    <w:rsid w:val="00064DF1"/>
    <w:rsid w:val="000666A9"/>
    <w:rsid w:val="00066D6F"/>
    <w:rsid w:val="00067E47"/>
    <w:rsid w:val="00070504"/>
    <w:rsid w:val="00070679"/>
    <w:rsid w:val="00070DA6"/>
    <w:rsid w:val="00071EAB"/>
    <w:rsid w:val="000773B5"/>
    <w:rsid w:val="00077AE3"/>
    <w:rsid w:val="000808C2"/>
    <w:rsid w:val="00080C55"/>
    <w:rsid w:val="0008150E"/>
    <w:rsid w:val="00081A9A"/>
    <w:rsid w:val="00081D41"/>
    <w:rsid w:val="000854C8"/>
    <w:rsid w:val="0008615E"/>
    <w:rsid w:val="0008655B"/>
    <w:rsid w:val="00086FF5"/>
    <w:rsid w:val="0009041E"/>
    <w:rsid w:val="00091C69"/>
    <w:rsid w:val="00091FDE"/>
    <w:rsid w:val="00092E52"/>
    <w:rsid w:val="000946C6"/>
    <w:rsid w:val="00097624"/>
    <w:rsid w:val="000A0D02"/>
    <w:rsid w:val="000A1BB0"/>
    <w:rsid w:val="000A1DD2"/>
    <w:rsid w:val="000A2082"/>
    <w:rsid w:val="000A2315"/>
    <w:rsid w:val="000A3537"/>
    <w:rsid w:val="000A3A1D"/>
    <w:rsid w:val="000A4011"/>
    <w:rsid w:val="000A5639"/>
    <w:rsid w:val="000A70F5"/>
    <w:rsid w:val="000B0862"/>
    <w:rsid w:val="000B1A9F"/>
    <w:rsid w:val="000B2665"/>
    <w:rsid w:val="000B2B32"/>
    <w:rsid w:val="000B3A40"/>
    <w:rsid w:val="000B7A36"/>
    <w:rsid w:val="000C0595"/>
    <w:rsid w:val="000C110C"/>
    <w:rsid w:val="000C134A"/>
    <w:rsid w:val="000C1ADC"/>
    <w:rsid w:val="000C1E7D"/>
    <w:rsid w:val="000C38E8"/>
    <w:rsid w:val="000C3D2E"/>
    <w:rsid w:val="000C5E8A"/>
    <w:rsid w:val="000D2AD1"/>
    <w:rsid w:val="000D3BB5"/>
    <w:rsid w:val="000D5B1F"/>
    <w:rsid w:val="000D66C4"/>
    <w:rsid w:val="000E1F5A"/>
    <w:rsid w:val="000E28CF"/>
    <w:rsid w:val="000E391B"/>
    <w:rsid w:val="000E4D12"/>
    <w:rsid w:val="000E525D"/>
    <w:rsid w:val="000E5412"/>
    <w:rsid w:val="000E569C"/>
    <w:rsid w:val="000E56D4"/>
    <w:rsid w:val="000E606F"/>
    <w:rsid w:val="000E73BB"/>
    <w:rsid w:val="000E77BA"/>
    <w:rsid w:val="000E7C69"/>
    <w:rsid w:val="000F0B50"/>
    <w:rsid w:val="000F1F8B"/>
    <w:rsid w:val="000F2347"/>
    <w:rsid w:val="000F408B"/>
    <w:rsid w:val="000F6036"/>
    <w:rsid w:val="00100BEA"/>
    <w:rsid w:val="001023CF"/>
    <w:rsid w:val="00102D08"/>
    <w:rsid w:val="00102D75"/>
    <w:rsid w:val="0010468F"/>
    <w:rsid w:val="00106237"/>
    <w:rsid w:val="00106F96"/>
    <w:rsid w:val="00110F78"/>
    <w:rsid w:val="00111385"/>
    <w:rsid w:val="001118DB"/>
    <w:rsid w:val="001122B7"/>
    <w:rsid w:val="00112D7B"/>
    <w:rsid w:val="001136EC"/>
    <w:rsid w:val="001139E3"/>
    <w:rsid w:val="00113C1D"/>
    <w:rsid w:val="00116535"/>
    <w:rsid w:val="0011791A"/>
    <w:rsid w:val="00120CDB"/>
    <w:rsid w:val="00122FAA"/>
    <w:rsid w:val="00123841"/>
    <w:rsid w:val="00124769"/>
    <w:rsid w:val="00125D2A"/>
    <w:rsid w:val="0012725A"/>
    <w:rsid w:val="001272DF"/>
    <w:rsid w:val="00131615"/>
    <w:rsid w:val="00131E6E"/>
    <w:rsid w:val="00132F2F"/>
    <w:rsid w:val="0013504D"/>
    <w:rsid w:val="001359DF"/>
    <w:rsid w:val="00140A84"/>
    <w:rsid w:val="00140FBC"/>
    <w:rsid w:val="00141DFB"/>
    <w:rsid w:val="00143A75"/>
    <w:rsid w:val="00145C9F"/>
    <w:rsid w:val="001473CF"/>
    <w:rsid w:val="001475A7"/>
    <w:rsid w:val="001476FF"/>
    <w:rsid w:val="00150058"/>
    <w:rsid w:val="00151A77"/>
    <w:rsid w:val="0015225D"/>
    <w:rsid w:val="0015373C"/>
    <w:rsid w:val="001542C0"/>
    <w:rsid w:val="00154D65"/>
    <w:rsid w:val="00156EB7"/>
    <w:rsid w:val="001621CC"/>
    <w:rsid w:val="0016401E"/>
    <w:rsid w:val="00164D78"/>
    <w:rsid w:val="001654EF"/>
    <w:rsid w:val="001658F2"/>
    <w:rsid w:val="00166619"/>
    <w:rsid w:val="001670A9"/>
    <w:rsid w:val="00167806"/>
    <w:rsid w:val="00167CF5"/>
    <w:rsid w:val="00172475"/>
    <w:rsid w:val="00175C8A"/>
    <w:rsid w:val="001818E7"/>
    <w:rsid w:val="00181B8A"/>
    <w:rsid w:val="001822A8"/>
    <w:rsid w:val="00185E32"/>
    <w:rsid w:val="00186372"/>
    <w:rsid w:val="0018795F"/>
    <w:rsid w:val="0019165E"/>
    <w:rsid w:val="0019321B"/>
    <w:rsid w:val="0019373A"/>
    <w:rsid w:val="00193AFE"/>
    <w:rsid w:val="0019487B"/>
    <w:rsid w:val="00195632"/>
    <w:rsid w:val="001972CF"/>
    <w:rsid w:val="00197A9B"/>
    <w:rsid w:val="00197D3C"/>
    <w:rsid w:val="001A288B"/>
    <w:rsid w:val="001A28A3"/>
    <w:rsid w:val="001A2A56"/>
    <w:rsid w:val="001A3394"/>
    <w:rsid w:val="001A3585"/>
    <w:rsid w:val="001A4FE8"/>
    <w:rsid w:val="001A6D87"/>
    <w:rsid w:val="001B0427"/>
    <w:rsid w:val="001B235F"/>
    <w:rsid w:val="001B55EA"/>
    <w:rsid w:val="001B5F75"/>
    <w:rsid w:val="001B61B3"/>
    <w:rsid w:val="001B66CA"/>
    <w:rsid w:val="001B6844"/>
    <w:rsid w:val="001C007D"/>
    <w:rsid w:val="001C1D4B"/>
    <w:rsid w:val="001C3C26"/>
    <w:rsid w:val="001C5233"/>
    <w:rsid w:val="001C6350"/>
    <w:rsid w:val="001C63E2"/>
    <w:rsid w:val="001C651D"/>
    <w:rsid w:val="001D157A"/>
    <w:rsid w:val="001D37AC"/>
    <w:rsid w:val="001D3A6D"/>
    <w:rsid w:val="001D4939"/>
    <w:rsid w:val="001D69C6"/>
    <w:rsid w:val="001D70C1"/>
    <w:rsid w:val="001E1E44"/>
    <w:rsid w:val="001E4818"/>
    <w:rsid w:val="001E5B64"/>
    <w:rsid w:val="001E626A"/>
    <w:rsid w:val="001E75E6"/>
    <w:rsid w:val="001F1140"/>
    <w:rsid w:val="001F1C52"/>
    <w:rsid w:val="001F3501"/>
    <w:rsid w:val="001F4F76"/>
    <w:rsid w:val="001F501B"/>
    <w:rsid w:val="001F5793"/>
    <w:rsid w:val="001F6950"/>
    <w:rsid w:val="00200C08"/>
    <w:rsid w:val="00202006"/>
    <w:rsid w:val="002023AE"/>
    <w:rsid w:val="00202542"/>
    <w:rsid w:val="0020318F"/>
    <w:rsid w:val="002033F2"/>
    <w:rsid w:val="00203742"/>
    <w:rsid w:val="00205D6F"/>
    <w:rsid w:val="00210086"/>
    <w:rsid w:val="002135E7"/>
    <w:rsid w:val="0021461A"/>
    <w:rsid w:val="002156BA"/>
    <w:rsid w:val="00216454"/>
    <w:rsid w:val="00216757"/>
    <w:rsid w:val="00216C2E"/>
    <w:rsid w:val="00217771"/>
    <w:rsid w:val="00217B5E"/>
    <w:rsid w:val="00217E53"/>
    <w:rsid w:val="00217FD4"/>
    <w:rsid w:val="002205F6"/>
    <w:rsid w:val="00222388"/>
    <w:rsid w:val="00222EE9"/>
    <w:rsid w:val="002238AD"/>
    <w:rsid w:val="00223943"/>
    <w:rsid w:val="00225B2E"/>
    <w:rsid w:val="002269B5"/>
    <w:rsid w:val="00227AC8"/>
    <w:rsid w:val="00230D21"/>
    <w:rsid w:val="002320D2"/>
    <w:rsid w:val="00232BE6"/>
    <w:rsid w:val="002330E0"/>
    <w:rsid w:val="00233804"/>
    <w:rsid w:val="00234B02"/>
    <w:rsid w:val="0023622E"/>
    <w:rsid w:val="00236555"/>
    <w:rsid w:val="00240029"/>
    <w:rsid w:val="00240F3B"/>
    <w:rsid w:val="00242FD5"/>
    <w:rsid w:val="00243374"/>
    <w:rsid w:val="0024339F"/>
    <w:rsid w:val="00243624"/>
    <w:rsid w:val="00244DAD"/>
    <w:rsid w:val="00250F6B"/>
    <w:rsid w:val="00252421"/>
    <w:rsid w:val="00252450"/>
    <w:rsid w:val="00253215"/>
    <w:rsid w:val="002541C9"/>
    <w:rsid w:val="0025585B"/>
    <w:rsid w:val="00255B9C"/>
    <w:rsid w:val="002577A2"/>
    <w:rsid w:val="00257C2C"/>
    <w:rsid w:val="002602C3"/>
    <w:rsid w:val="00260329"/>
    <w:rsid w:val="00260AEA"/>
    <w:rsid w:val="002623D5"/>
    <w:rsid w:val="00262C0F"/>
    <w:rsid w:val="00264309"/>
    <w:rsid w:val="0026602F"/>
    <w:rsid w:val="00266151"/>
    <w:rsid w:val="0026689E"/>
    <w:rsid w:val="00266C56"/>
    <w:rsid w:val="002702A9"/>
    <w:rsid w:val="00270B8C"/>
    <w:rsid w:val="00270BC5"/>
    <w:rsid w:val="00272766"/>
    <w:rsid w:val="00275010"/>
    <w:rsid w:val="00275DA0"/>
    <w:rsid w:val="00276743"/>
    <w:rsid w:val="002769AD"/>
    <w:rsid w:val="0028006B"/>
    <w:rsid w:val="00280AC3"/>
    <w:rsid w:val="00280FDF"/>
    <w:rsid w:val="00280FE8"/>
    <w:rsid w:val="00280FFA"/>
    <w:rsid w:val="002814E9"/>
    <w:rsid w:val="002815C7"/>
    <w:rsid w:val="002821B7"/>
    <w:rsid w:val="00284A08"/>
    <w:rsid w:val="002853D5"/>
    <w:rsid w:val="00286C87"/>
    <w:rsid w:val="002915F0"/>
    <w:rsid w:val="002915F5"/>
    <w:rsid w:val="00292EDB"/>
    <w:rsid w:val="0029479B"/>
    <w:rsid w:val="00294F4F"/>
    <w:rsid w:val="002958F2"/>
    <w:rsid w:val="002A0581"/>
    <w:rsid w:val="002A098F"/>
    <w:rsid w:val="002A0F5D"/>
    <w:rsid w:val="002A2DEC"/>
    <w:rsid w:val="002A3354"/>
    <w:rsid w:val="002A3F03"/>
    <w:rsid w:val="002A3F35"/>
    <w:rsid w:val="002A4BE4"/>
    <w:rsid w:val="002A60CE"/>
    <w:rsid w:val="002A7076"/>
    <w:rsid w:val="002B0108"/>
    <w:rsid w:val="002B031A"/>
    <w:rsid w:val="002B15AF"/>
    <w:rsid w:val="002B2C6D"/>
    <w:rsid w:val="002B2CDC"/>
    <w:rsid w:val="002B392A"/>
    <w:rsid w:val="002B4A51"/>
    <w:rsid w:val="002B56CE"/>
    <w:rsid w:val="002C35A7"/>
    <w:rsid w:val="002C4571"/>
    <w:rsid w:val="002C4625"/>
    <w:rsid w:val="002C4867"/>
    <w:rsid w:val="002C53FA"/>
    <w:rsid w:val="002D1CEB"/>
    <w:rsid w:val="002D34F0"/>
    <w:rsid w:val="002D6F5C"/>
    <w:rsid w:val="002D713D"/>
    <w:rsid w:val="002D7C98"/>
    <w:rsid w:val="002D7EFC"/>
    <w:rsid w:val="002E1A05"/>
    <w:rsid w:val="002E1AD3"/>
    <w:rsid w:val="002E3C5D"/>
    <w:rsid w:val="002E44C1"/>
    <w:rsid w:val="002E4A59"/>
    <w:rsid w:val="002F1109"/>
    <w:rsid w:val="002F1307"/>
    <w:rsid w:val="002F1700"/>
    <w:rsid w:val="002F200F"/>
    <w:rsid w:val="002F3A13"/>
    <w:rsid w:val="002F3C42"/>
    <w:rsid w:val="002F6FA2"/>
    <w:rsid w:val="002F72D6"/>
    <w:rsid w:val="002F7CD0"/>
    <w:rsid w:val="00301D42"/>
    <w:rsid w:val="00302285"/>
    <w:rsid w:val="00302C15"/>
    <w:rsid w:val="00302E8E"/>
    <w:rsid w:val="0030484F"/>
    <w:rsid w:val="0030545B"/>
    <w:rsid w:val="00305E98"/>
    <w:rsid w:val="003069B9"/>
    <w:rsid w:val="00307628"/>
    <w:rsid w:val="003104F1"/>
    <w:rsid w:val="00310622"/>
    <w:rsid w:val="00310956"/>
    <w:rsid w:val="00310EFB"/>
    <w:rsid w:val="00313D0A"/>
    <w:rsid w:val="003158BF"/>
    <w:rsid w:val="0031657E"/>
    <w:rsid w:val="0031762D"/>
    <w:rsid w:val="00320457"/>
    <w:rsid w:val="003205C7"/>
    <w:rsid w:val="003222B0"/>
    <w:rsid w:val="003225F0"/>
    <w:rsid w:val="00323180"/>
    <w:rsid w:val="003267D3"/>
    <w:rsid w:val="00326C83"/>
    <w:rsid w:val="003277B5"/>
    <w:rsid w:val="00332D0D"/>
    <w:rsid w:val="00333511"/>
    <w:rsid w:val="003352C3"/>
    <w:rsid w:val="003365F4"/>
    <w:rsid w:val="00340A22"/>
    <w:rsid w:val="00340E87"/>
    <w:rsid w:val="00345884"/>
    <w:rsid w:val="00346C1C"/>
    <w:rsid w:val="00347A70"/>
    <w:rsid w:val="0035048E"/>
    <w:rsid w:val="003521E1"/>
    <w:rsid w:val="003531FF"/>
    <w:rsid w:val="003539F3"/>
    <w:rsid w:val="0035689A"/>
    <w:rsid w:val="00357019"/>
    <w:rsid w:val="00360688"/>
    <w:rsid w:val="00362D40"/>
    <w:rsid w:val="00364108"/>
    <w:rsid w:val="003641BD"/>
    <w:rsid w:val="00367704"/>
    <w:rsid w:val="003705C4"/>
    <w:rsid w:val="003736E2"/>
    <w:rsid w:val="00374AE6"/>
    <w:rsid w:val="00374F0E"/>
    <w:rsid w:val="00375885"/>
    <w:rsid w:val="00376BFE"/>
    <w:rsid w:val="00377489"/>
    <w:rsid w:val="00380A20"/>
    <w:rsid w:val="00383B6B"/>
    <w:rsid w:val="00384920"/>
    <w:rsid w:val="00384C72"/>
    <w:rsid w:val="0038555F"/>
    <w:rsid w:val="0038556F"/>
    <w:rsid w:val="00385E20"/>
    <w:rsid w:val="00391546"/>
    <w:rsid w:val="00391AAA"/>
    <w:rsid w:val="00393B9E"/>
    <w:rsid w:val="00395CCB"/>
    <w:rsid w:val="0039632F"/>
    <w:rsid w:val="003975AA"/>
    <w:rsid w:val="003A0593"/>
    <w:rsid w:val="003A121B"/>
    <w:rsid w:val="003A1A06"/>
    <w:rsid w:val="003A1C7E"/>
    <w:rsid w:val="003A1F06"/>
    <w:rsid w:val="003A2DF1"/>
    <w:rsid w:val="003A341A"/>
    <w:rsid w:val="003A3AE6"/>
    <w:rsid w:val="003A4465"/>
    <w:rsid w:val="003A51D1"/>
    <w:rsid w:val="003A7366"/>
    <w:rsid w:val="003B00C8"/>
    <w:rsid w:val="003B14A2"/>
    <w:rsid w:val="003B1D25"/>
    <w:rsid w:val="003B2481"/>
    <w:rsid w:val="003B24ED"/>
    <w:rsid w:val="003B2A73"/>
    <w:rsid w:val="003B396B"/>
    <w:rsid w:val="003B3A58"/>
    <w:rsid w:val="003B42BE"/>
    <w:rsid w:val="003B6030"/>
    <w:rsid w:val="003B6959"/>
    <w:rsid w:val="003B7885"/>
    <w:rsid w:val="003C02B2"/>
    <w:rsid w:val="003C26A2"/>
    <w:rsid w:val="003C5B60"/>
    <w:rsid w:val="003C65EA"/>
    <w:rsid w:val="003C694A"/>
    <w:rsid w:val="003D7574"/>
    <w:rsid w:val="003D75E6"/>
    <w:rsid w:val="003D7E23"/>
    <w:rsid w:val="003D7E93"/>
    <w:rsid w:val="003D7FCB"/>
    <w:rsid w:val="003E093A"/>
    <w:rsid w:val="003E16FB"/>
    <w:rsid w:val="003E49EA"/>
    <w:rsid w:val="003E62B6"/>
    <w:rsid w:val="003E64E5"/>
    <w:rsid w:val="003E6798"/>
    <w:rsid w:val="003E6EBB"/>
    <w:rsid w:val="003E7AF3"/>
    <w:rsid w:val="003F033C"/>
    <w:rsid w:val="003F1359"/>
    <w:rsid w:val="003F1BB6"/>
    <w:rsid w:val="003F2931"/>
    <w:rsid w:val="003F2FD7"/>
    <w:rsid w:val="003F43FC"/>
    <w:rsid w:val="003F5FD0"/>
    <w:rsid w:val="003F6355"/>
    <w:rsid w:val="004003B8"/>
    <w:rsid w:val="00400840"/>
    <w:rsid w:val="00402671"/>
    <w:rsid w:val="004031AC"/>
    <w:rsid w:val="004040F8"/>
    <w:rsid w:val="0040552F"/>
    <w:rsid w:val="00406816"/>
    <w:rsid w:val="00406FAE"/>
    <w:rsid w:val="0041210E"/>
    <w:rsid w:val="00413650"/>
    <w:rsid w:val="00413BC5"/>
    <w:rsid w:val="00413BFF"/>
    <w:rsid w:val="00414DCD"/>
    <w:rsid w:val="0041676E"/>
    <w:rsid w:val="00416A87"/>
    <w:rsid w:val="00420F17"/>
    <w:rsid w:val="0042206C"/>
    <w:rsid w:val="00422396"/>
    <w:rsid w:val="00422A1B"/>
    <w:rsid w:val="0042376C"/>
    <w:rsid w:val="00423E5A"/>
    <w:rsid w:val="0042535F"/>
    <w:rsid w:val="00425C2B"/>
    <w:rsid w:val="00427EAE"/>
    <w:rsid w:val="004301A5"/>
    <w:rsid w:val="00430237"/>
    <w:rsid w:val="004312CC"/>
    <w:rsid w:val="00431C9A"/>
    <w:rsid w:val="004349AF"/>
    <w:rsid w:val="00434A87"/>
    <w:rsid w:val="00434E96"/>
    <w:rsid w:val="0043571A"/>
    <w:rsid w:val="00435890"/>
    <w:rsid w:val="00437A52"/>
    <w:rsid w:val="00437D28"/>
    <w:rsid w:val="00440E0C"/>
    <w:rsid w:val="0044101C"/>
    <w:rsid w:val="004422B2"/>
    <w:rsid w:val="004429E7"/>
    <w:rsid w:val="00443BFA"/>
    <w:rsid w:val="00443D88"/>
    <w:rsid w:val="00444C97"/>
    <w:rsid w:val="00445F01"/>
    <w:rsid w:val="00447AFB"/>
    <w:rsid w:val="00450BD5"/>
    <w:rsid w:val="004512A6"/>
    <w:rsid w:val="00451A68"/>
    <w:rsid w:val="00453215"/>
    <w:rsid w:val="0045395E"/>
    <w:rsid w:val="0045597C"/>
    <w:rsid w:val="00455D61"/>
    <w:rsid w:val="00455F2B"/>
    <w:rsid w:val="00456CD9"/>
    <w:rsid w:val="00457927"/>
    <w:rsid w:val="00457DE2"/>
    <w:rsid w:val="00462F79"/>
    <w:rsid w:val="00463559"/>
    <w:rsid w:val="004637A7"/>
    <w:rsid w:val="00463C5C"/>
    <w:rsid w:val="00464D39"/>
    <w:rsid w:val="00470148"/>
    <w:rsid w:val="004756AE"/>
    <w:rsid w:val="00475ECC"/>
    <w:rsid w:val="00476076"/>
    <w:rsid w:val="004765D4"/>
    <w:rsid w:val="00476EB4"/>
    <w:rsid w:val="00480747"/>
    <w:rsid w:val="004878EB"/>
    <w:rsid w:val="00487B20"/>
    <w:rsid w:val="00490214"/>
    <w:rsid w:val="00491CA6"/>
    <w:rsid w:val="004951F5"/>
    <w:rsid w:val="00495A0F"/>
    <w:rsid w:val="004961E5"/>
    <w:rsid w:val="00497581"/>
    <w:rsid w:val="004A238F"/>
    <w:rsid w:val="004A3AD1"/>
    <w:rsid w:val="004A5023"/>
    <w:rsid w:val="004A5BFF"/>
    <w:rsid w:val="004A6957"/>
    <w:rsid w:val="004B264F"/>
    <w:rsid w:val="004B2D14"/>
    <w:rsid w:val="004B2DD4"/>
    <w:rsid w:val="004B5C16"/>
    <w:rsid w:val="004C197E"/>
    <w:rsid w:val="004C1DA9"/>
    <w:rsid w:val="004C4DF7"/>
    <w:rsid w:val="004C5087"/>
    <w:rsid w:val="004C5206"/>
    <w:rsid w:val="004C6C3D"/>
    <w:rsid w:val="004C6CFB"/>
    <w:rsid w:val="004C6EE3"/>
    <w:rsid w:val="004C72D9"/>
    <w:rsid w:val="004C7CE4"/>
    <w:rsid w:val="004D1033"/>
    <w:rsid w:val="004D1A54"/>
    <w:rsid w:val="004D1E9D"/>
    <w:rsid w:val="004D3DF6"/>
    <w:rsid w:val="004D582E"/>
    <w:rsid w:val="004D67EB"/>
    <w:rsid w:val="004E17AF"/>
    <w:rsid w:val="004E3045"/>
    <w:rsid w:val="004E3AEC"/>
    <w:rsid w:val="004E52B9"/>
    <w:rsid w:val="004E5E91"/>
    <w:rsid w:val="004E6AE1"/>
    <w:rsid w:val="004F0AD7"/>
    <w:rsid w:val="004F10DC"/>
    <w:rsid w:val="004F1F57"/>
    <w:rsid w:val="004F230C"/>
    <w:rsid w:val="004F49C1"/>
    <w:rsid w:val="004F7435"/>
    <w:rsid w:val="004F7DA4"/>
    <w:rsid w:val="00500322"/>
    <w:rsid w:val="00500AA2"/>
    <w:rsid w:val="00500CB8"/>
    <w:rsid w:val="00500E20"/>
    <w:rsid w:val="005010BB"/>
    <w:rsid w:val="00503038"/>
    <w:rsid w:val="005039EC"/>
    <w:rsid w:val="005046B7"/>
    <w:rsid w:val="0050542D"/>
    <w:rsid w:val="005057B5"/>
    <w:rsid w:val="005068B4"/>
    <w:rsid w:val="00506F9B"/>
    <w:rsid w:val="0051031C"/>
    <w:rsid w:val="00510482"/>
    <w:rsid w:val="00511B97"/>
    <w:rsid w:val="00513B7C"/>
    <w:rsid w:val="005159F5"/>
    <w:rsid w:val="00515DB3"/>
    <w:rsid w:val="005174E0"/>
    <w:rsid w:val="00517C29"/>
    <w:rsid w:val="005204E1"/>
    <w:rsid w:val="005208CA"/>
    <w:rsid w:val="00521733"/>
    <w:rsid w:val="00522133"/>
    <w:rsid w:val="00522D5D"/>
    <w:rsid w:val="00524324"/>
    <w:rsid w:val="00524661"/>
    <w:rsid w:val="00524E0A"/>
    <w:rsid w:val="00526819"/>
    <w:rsid w:val="0053207B"/>
    <w:rsid w:val="005376D6"/>
    <w:rsid w:val="00540AE5"/>
    <w:rsid w:val="005415A1"/>
    <w:rsid w:val="00543429"/>
    <w:rsid w:val="00543CE6"/>
    <w:rsid w:val="005447F4"/>
    <w:rsid w:val="00545393"/>
    <w:rsid w:val="00545775"/>
    <w:rsid w:val="005459C7"/>
    <w:rsid w:val="005510E5"/>
    <w:rsid w:val="0055154D"/>
    <w:rsid w:val="005555E2"/>
    <w:rsid w:val="00556732"/>
    <w:rsid w:val="00556ACC"/>
    <w:rsid w:val="00556BEC"/>
    <w:rsid w:val="0055705E"/>
    <w:rsid w:val="00560359"/>
    <w:rsid w:val="005608E1"/>
    <w:rsid w:val="005617B7"/>
    <w:rsid w:val="00561B9B"/>
    <w:rsid w:val="00562C43"/>
    <w:rsid w:val="0056328F"/>
    <w:rsid w:val="00564CE2"/>
    <w:rsid w:val="005710F1"/>
    <w:rsid w:val="00572161"/>
    <w:rsid w:val="00572A32"/>
    <w:rsid w:val="00575876"/>
    <w:rsid w:val="00575D9C"/>
    <w:rsid w:val="00576703"/>
    <w:rsid w:val="00577F4F"/>
    <w:rsid w:val="005801AA"/>
    <w:rsid w:val="00580E1F"/>
    <w:rsid w:val="0058134C"/>
    <w:rsid w:val="0058331C"/>
    <w:rsid w:val="0058394D"/>
    <w:rsid w:val="00583ABD"/>
    <w:rsid w:val="00583F23"/>
    <w:rsid w:val="0058598F"/>
    <w:rsid w:val="00586595"/>
    <w:rsid w:val="00586806"/>
    <w:rsid w:val="0059067E"/>
    <w:rsid w:val="005911F1"/>
    <w:rsid w:val="005920BE"/>
    <w:rsid w:val="00596254"/>
    <w:rsid w:val="0059657B"/>
    <w:rsid w:val="005A1DB3"/>
    <w:rsid w:val="005A44FA"/>
    <w:rsid w:val="005A622B"/>
    <w:rsid w:val="005A694B"/>
    <w:rsid w:val="005A7436"/>
    <w:rsid w:val="005A7610"/>
    <w:rsid w:val="005A7A2C"/>
    <w:rsid w:val="005B141A"/>
    <w:rsid w:val="005B429C"/>
    <w:rsid w:val="005B4468"/>
    <w:rsid w:val="005B5DB3"/>
    <w:rsid w:val="005B610B"/>
    <w:rsid w:val="005B7A97"/>
    <w:rsid w:val="005C1377"/>
    <w:rsid w:val="005C2241"/>
    <w:rsid w:val="005C2D98"/>
    <w:rsid w:val="005C5039"/>
    <w:rsid w:val="005C59C4"/>
    <w:rsid w:val="005C65D6"/>
    <w:rsid w:val="005C69E3"/>
    <w:rsid w:val="005D0022"/>
    <w:rsid w:val="005D0D5B"/>
    <w:rsid w:val="005D0EEF"/>
    <w:rsid w:val="005D14CB"/>
    <w:rsid w:val="005D1F65"/>
    <w:rsid w:val="005D1FBB"/>
    <w:rsid w:val="005D2B27"/>
    <w:rsid w:val="005D331B"/>
    <w:rsid w:val="005D405C"/>
    <w:rsid w:val="005D4287"/>
    <w:rsid w:val="005D4554"/>
    <w:rsid w:val="005D7CAE"/>
    <w:rsid w:val="005E0032"/>
    <w:rsid w:val="005E1062"/>
    <w:rsid w:val="005E2694"/>
    <w:rsid w:val="005E4728"/>
    <w:rsid w:val="005E4B5F"/>
    <w:rsid w:val="005E53EB"/>
    <w:rsid w:val="005E69C7"/>
    <w:rsid w:val="005F076F"/>
    <w:rsid w:val="005F0AA4"/>
    <w:rsid w:val="005F0AC3"/>
    <w:rsid w:val="005F1762"/>
    <w:rsid w:val="005F1D01"/>
    <w:rsid w:val="005F4585"/>
    <w:rsid w:val="005F6C6A"/>
    <w:rsid w:val="005F7030"/>
    <w:rsid w:val="00600B1A"/>
    <w:rsid w:val="0060188A"/>
    <w:rsid w:val="0060192F"/>
    <w:rsid w:val="00603B0A"/>
    <w:rsid w:val="00606127"/>
    <w:rsid w:val="006063A5"/>
    <w:rsid w:val="00607065"/>
    <w:rsid w:val="00607199"/>
    <w:rsid w:val="0061021E"/>
    <w:rsid w:val="00610CFC"/>
    <w:rsid w:val="00612D72"/>
    <w:rsid w:val="00614384"/>
    <w:rsid w:val="0061473A"/>
    <w:rsid w:val="00614B2E"/>
    <w:rsid w:val="00615644"/>
    <w:rsid w:val="006204F5"/>
    <w:rsid w:val="006213B8"/>
    <w:rsid w:val="00621B67"/>
    <w:rsid w:val="0062233D"/>
    <w:rsid w:val="006251C5"/>
    <w:rsid w:val="006261CE"/>
    <w:rsid w:val="006269DE"/>
    <w:rsid w:val="00627B1F"/>
    <w:rsid w:val="00627F0D"/>
    <w:rsid w:val="0063041E"/>
    <w:rsid w:val="00630818"/>
    <w:rsid w:val="00630F4F"/>
    <w:rsid w:val="006312A4"/>
    <w:rsid w:val="0063181B"/>
    <w:rsid w:val="006334DF"/>
    <w:rsid w:val="0063372A"/>
    <w:rsid w:val="0063443A"/>
    <w:rsid w:val="00635B53"/>
    <w:rsid w:val="006367F7"/>
    <w:rsid w:val="00637797"/>
    <w:rsid w:val="0064020F"/>
    <w:rsid w:val="0064057E"/>
    <w:rsid w:val="00641D2E"/>
    <w:rsid w:val="00641D7B"/>
    <w:rsid w:val="00642630"/>
    <w:rsid w:val="00645760"/>
    <w:rsid w:val="00645E3E"/>
    <w:rsid w:val="00646B62"/>
    <w:rsid w:val="0064729A"/>
    <w:rsid w:val="00650CAA"/>
    <w:rsid w:val="00652FD1"/>
    <w:rsid w:val="006564C4"/>
    <w:rsid w:val="006577E0"/>
    <w:rsid w:val="0066095D"/>
    <w:rsid w:val="00660BC2"/>
    <w:rsid w:val="00662524"/>
    <w:rsid w:val="006636B5"/>
    <w:rsid w:val="00663D99"/>
    <w:rsid w:val="0066411B"/>
    <w:rsid w:val="00665361"/>
    <w:rsid w:val="0066611E"/>
    <w:rsid w:val="00667725"/>
    <w:rsid w:val="00667CED"/>
    <w:rsid w:val="00670662"/>
    <w:rsid w:val="0067196F"/>
    <w:rsid w:val="00671C93"/>
    <w:rsid w:val="00672697"/>
    <w:rsid w:val="00673011"/>
    <w:rsid w:val="00673F49"/>
    <w:rsid w:val="0067521E"/>
    <w:rsid w:val="00676901"/>
    <w:rsid w:val="00677021"/>
    <w:rsid w:val="006817A2"/>
    <w:rsid w:val="0068259B"/>
    <w:rsid w:val="00684497"/>
    <w:rsid w:val="00684EC2"/>
    <w:rsid w:val="00686268"/>
    <w:rsid w:val="006904BC"/>
    <w:rsid w:val="00693DE5"/>
    <w:rsid w:val="00693F01"/>
    <w:rsid w:val="00694CCD"/>
    <w:rsid w:val="006953E9"/>
    <w:rsid w:val="00696DDC"/>
    <w:rsid w:val="006A3D2B"/>
    <w:rsid w:val="006A677F"/>
    <w:rsid w:val="006A7597"/>
    <w:rsid w:val="006A7780"/>
    <w:rsid w:val="006B19B3"/>
    <w:rsid w:val="006B1F40"/>
    <w:rsid w:val="006B2CDF"/>
    <w:rsid w:val="006B3BB0"/>
    <w:rsid w:val="006B6CF6"/>
    <w:rsid w:val="006C07AD"/>
    <w:rsid w:val="006C0A61"/>
    <w:rsid w:val="006C4068"/>
    <w:rsid w:val="006C4A7F"/>
    <w:rsid w:val="006C57F4"/>
    <w:rsid w:val="006C5DA5"/>
    <w:rsid w:val="006D0548"/>
    <w:rsid w:val="006D18E2"/>
    <w:rsid w:val="006D2C25"/>
    <w:rsid w:val="006D3E00"/>
    <w:rsid w:val="006D404A"/>
    <w:rsid w:val="006D443C"/>
    <w:rsid w:val="006D4535"/>
    <w:rsid w:val="006D4D5A"/>
    <w:rsid w:val="006D51CC"/>
    <w:rsid w:val="006D772A"/>
    <w:rsid w:val="006E2142"/>
    <w:rsid w:val="006E2829"/>
    <w:rsid w:val="006E4A1C"/>
    <w:rsid w:val="006E4F7B"/>
    <w:rsid w:val="006E52B8"/>
    <w:rsid w:val="006E5B27"/>
    <w:rsid w:val="006E6C92"/>
    <w:rsid w:val="006E6E6D"/>
    <w:rsid w:val="006E6F71"/>
    <w:rsid w:val="006E6FEF"/>
    <w:rsid w:val="006E7F56"/>
    <w:rsid w:val="006F0BDF"/>
    <w:rsid w:val="006F275A"/>
    <w:rsid w:val="006F3258"/>
    <w:rsid w:val="006F5AE2"/>
    <w:rsid w:val="006F69ED"/>
    <w:rsid w:val="00700039"/>
    <w:rsid w:val="00704F44"/>
    <w:rsid w:val="0070528C"/>
    <w:rsid w:val="00706290"/>
    <w:rsid w:val="00706BE1"/>
    <w:rsid w:val="00707A45"/>
    <w:rsid w:val="007110CA"/>
    <w:rsid w:val="00711578"/>
    <w:rsid w:val="0071203C"/>
    <w:rsid w:val="0071414B"/>
    <w:rsid w:val="00714C13"/>
    <w:rsid w:val="00715CFE"/>
    <w:rsid w:val="00720179"/>
    <w:rsid w:val="00721C3A"/>
    <w:rsid w:val="00721D88"/>
    <w:rsid w:val="007223CD"/>
    <w:rsid w:val="00725780"/>
    <w:rsid w:val="00725D30"/>
    <w:rsid w:val="007264D1"/>
    <w:rsid w:val="00727C66"/>
    <w:rsid w:val="00727E24"/>
    <w:rsid w:val="0073090F"/>
    <w:rsid w:val="00730EBD"/>
    <w:rsid w:val="007315C4"/>
    <w:rsid w:val="00731C7D"/>
    <w:rsid w:val="00733949"/>
    <w:rsid w:val="0073413B"/>
    <w:rsid w:val="00734B50"/>
    <w:rsid w:val="00735318"/>
    <w:rsid w:val="00735ABF"/>
    <w:rsid w:val="00736DFD"/>
    <w:rsid w:val="007370A3"/>
    <w:rsid w:val="00737A65"/>
    <w:rsid w:val="007401E7"/>
    <w:rsid w:val="00740A4C"/>
    <w:rsid w:val="0074192E"/>
    <w:rsid w:val="00741B1F"/>
    <w:rsid w:val="00743E10"/>
    <w:rsid w:val="00743F0C"/>
    <w:rsid w:val="00745400"/>
    <w:rsid w:val="007455F0"/>
    <w:rsid w:val="007461D3"/>
    <w:rsid w:val="007518E8"/>
    <w:rsid w:val="00752510"/>
    <w:rsid w:val="007537AD"/>
    <w:rsid w:val="00754928"/>
    <w:rsid w:val="0075784D"/>
    <w:rsid w:val="007610A4"/>
    <w:rsid w:val="00761B21"/>
    <w:rsid w:val="00761EC5"/>
    <w:rsid w:val="00762BAB"/>
    <w:rsid w:val="00762D19"/>
    <w:rsid w:val="0076451B"/>
    <w:rsid w:val="00766555"/>
    <w:rsid w:val="00766B83"/>
    <w:rsid w:val="007726F5"/>
    <w:rsid w:val="00772B75"/>
    <w:rsid w:val="00772EF6"/>
    <w:rsid w:val="00772F4A"/>
    <w:rsid w:val="00773FF5"/>
    <w:rsid w:val="00776F6D"/>
    <w:rsid w:val="00777543"/>
    <w:rsid w:val="00777F4A"/>
    <w:rsid w:val="0078068E"/>
    <w:rsid w:val="00781005"/>
    <w:rsid w:val="007817A0"/>
    <w:rsid w:val="00782B2B"/>
    <w:rsid w:val="00785304"/>
    <w:rsid w:val="007872D8"/>
    <w:rsid w:val="007877BF"/>
    <w:rsid w:val="00787F66"/>
    <w:rsid w:val="00787F69"/>
    <w:rsid w:val="0079014E"/>
    <w:rsid w:val="00791F1F"/>
    <w:rsid w:val="00794C07"/>
    <w:rsid w:val="00797D22"/>
    <w:rsid w:val="007A0AA9"/>
    <w:rsid w:val="007A0B37"/>
    <w:rsid w:val="007A0E07"/>
    <w:rsid w:val="007A13E1"/>
    <w:rsid w:val="007A18E5"/>
    <w:rsid w:val="007A3344"/>
    <w:rsid w:val="007A4E54"/>
    <w:rsid w:val="007A4F44"/>
    <w:rsid w:val="007A584B"/>
    <w:rsid w:val="007A66CD"/>
    <w:rsid w:val="007A6DCB"/>
    <w:rsid w:val="007A71B3"/>
    <w:rsid w:val="007B0689"/>
    <w:rsid w:val="007B0796"/>
    <w:rsid w:val="007B11EE"/>
    <w:rsid w:val="007B2907"/>
    <w:rsid w:val="007B3F06"/>
    <w:rsid w:val="007B3FC2"/>
    <w:rsid w:val="007B7530"/>
    <w:rsid w:val="007B77DC"/>
    <w:rsid w:val="007B7992"/>
    <w:rsid w:val="007C0E18"/>
    <w:rsid w:val="007C1E60"/>
    <w:rsid w:val="007C31DE"/>
    <w:rsid w:val="007C59DA"/>
    <w:rsid w:val="007C6078"/>
    <w:rsid w:val="007C6141"/>
    <w:rsid w:val="007D2D1D"/>
    <w:rsid w:val="007D6BA9"/>
    <w:rsid w:val="007D70F5"/>
    <w:rsid w:val="007D744C"/>
    <w:rsid w:val="007E0676"/>
    <w:rsid w:val="007E0DC4"/>
    <w:rsid w:val="007E161D"/>
    <w:rsid w:val="007E466B"/>
    <w:rsid w:val="007E544E"/>
    <w:rsid w:val="007E7C9B"/>
    <w:rsid w:val="007F1506"/>
    <w:rsid w:val="007F2B87"/>
    <w:rsid w:val="007F2D8C"/>
    <w:rsid w:val="007F6A23"/>
    <w:rsid w:val="007F7DF8"/>
    <w:rsid w:val="0080121A"/>
    <w:rsid w:val="008018A5"/>
    <w:rsid w:val="0080224C"/>
    <w:rsid w:val="008025E1"/>
    <w:rsid w:val="00803541"/>
    <w:rsid w:val="008049A9"/>
    <w:rsid w:val="008062B0"/>
    <w:rsid w:val="00807971"/>
    <w:rsid w:val="00807CA6"/>
    <w:rsid w:val="00811CAB"/>
    <w:rsid w:val="0081358F"/>
    <w:rsid w:val="00813777"/>
    <w:rsid w:val="008143A0"/>
    <w:rsid w:val="008150C7"/>
    <w:rsid w:val="008150FC"/>
    <w:rsid w:val="00815529"/>
    <w:rsid w:val="00817533"/>
    <w:rsid w:val="00817623"/>
    <w:rsid w:val="008204DF"/>
    <w:rsid w:val="00820EEE"/>
    <w:rsid w:val="008212B6"/>
    <w:rsid w:val="008235F1"/>
    <w:rsid w:val="00823F9B"/>
    <w:rsid w:val="008254F3"/>
    <w:rsid w:val="00826072"/>
    <w:rsid w:val="00826431"/>
    <w:rsid w:val="00827423"/>
    <w:rsid w:val="00832C97"/>
    <w:rsid w:val="00834691"/>
    <w:rsid w:val="00834D2C"/>
    <w:rsid w:val="00834F3F"/>
    <w:rsid w:val="00835286"/>
    <w:rsid w:val="00835CA9"/>
    <w:rsid w:val="00836139"/>
    <w:rsid w:val="008366A8"/>
    <w:rsid w:val="0084020A"/>
    <w:rsid w:val="0084309F"/>
    <w:rsid w:val="0084402E"/>
    <w:rsid w:val="00844482"/>
    <w:rsid w:val="0084458F"/>
    <w:rsid w:val="00844E59"/>
    <w:rsid w:val="00845200"/>
    <w:rsid w:val="00846ABC"/>
    <w:rsid w:val="008526BA"/>
    <w:rsid w:val="008528C5"/>
    <w:rsid w:val="0085594D"/>
    <w:rsid w:val="0085632B"/>
    <w:rsid w:val="008565E0"/>
    <w:rsid w:val="0085669F"/>
    <w:rsid w:val="00857127"/>
    <w:rsid w:val="0086033A"/>
    <w:rsid w:val="00860680"/>
    <w:rsid w:val="00861487"/>
    <w:rsid w:val="008617DF"/>
    <w:rsid w:val="008633DE"/>
    <w:rsid w:val="008656B2"/>
    <w:rsid w:val="00865908"/>
    <w:rsid w:val="0086620C"/>
    <w:rsid w:val="00866B3C"/>
    <w:rsid w:val="00866BA0"/>
    <w:rsid w:val="0087139A"/>
    <w:rsid w:val="008724A8"/>
    <w:rsid w:val="00872595"/>
    <w:rsid w:val="00874988"/>
    <w:rsid w:val="00875282"/>
    <w:rsid w:val="0087795B"/>
    <w:rsid w:val="00877B74"/>
    <w:rsid w:val="00880DCE"/>
    <w:rsid w:val="00881361"/>
    <w:rsid w:val="00881B74"/>
    <w:rsid w:val="00881E6F"/>
    <w:rsid w:val="00882C28"/>
    <w:rsid w:val="008837BB"/>
    <w:rsid w:val="00883996"/>
    <w:rsid w:val="00883CCC"/>
    <w:rsid w:val="0088550B"/>
    <w:rsid w:val="00890489"/>
    <w:rsid w:val="00894F01"/>
    <w:rsid w:val="00896806"/>
    <w:rsid w:val="008A0EE2"/>
    <w:rsid w:val="008A1E8B"/>
    <w:rsid w:val="008A243F"/>
    <w:rsid w:val="008A3BBC"/>
    <w:rsid w:val="008B0392"/>
    <w:rsid w:val="008B1DF0"/>
    <w:rsid w:val="008B2DD2"/>
    <w:rsid w:val="008B2FD1"/>
    <w:rsid w:val="008B6220"/>
    <w:rsid w:val="008B7B55"/>
    <w:rsid w:val="008C0FC1"/>
    <w:rsid w:val="008C24D0"/>
    <w:rsid w:val="008C25C9"/>
    <w:rsid w:val="008C5F21"/>
    <w:rsid w:val="008C71F3"/>
    <w:rsid w:val="008D6611"/>
    <w:rsid w:val="008D7BFD"/>
    <w:rsid w:val="008D7C82"/>
    <w:rsid w:val="008E0C70"/>
    <w:rsid w:val="008E10B3"/>
    <w:rsid w:val="008E1337"/>
    <w:rsid w:val="008E1AA7"/>
    <w:rsid w:val="008E2236"/>
    <w:rsid w:val="008E26ED"/>
    <w:rsid w:val="008E34A8"/>
    <w:rsid w:val="008E4127"/>
    <w:rsid w:val="008E75F2"/>
    <w:rsid w:val="008E7F28"/>
    <w:rsid w:val="008F0EF2"/>
    <w:rsid w:val="008F3571"/>
    <w:rsid w:val="008F389A"/>
    <w:rsid w:val="008F48BB"/>
    <w:rsid w:val="008F4AB6"/>
    <w:rsid w:val="008F5E8A"/>
    <w:rsid w:val="008F670D"/>
    <w:rsid w:val="008F7E31"/>
    <w:rsid w:val="00901DFF"/>
    <w:rsid w:val="009025C6"/>
    <w:rsid w:val="00902BD6"/>
    <w:rsid w:val="00903D95"/>
    <w:rsid w:val="009047E3"/>
    <w:rsid w:val="00905A71"/>
    <w:rsid w:val="00910757"/>
    <w:rsid w:val="0091126B"/>
    <w:rsid w:val="009113C5"/>
    <w:rsid w:val="009120C7"/>
    <w:rsid w:val="00912F0A"/>
    <w:rsid w:val="00914584"/>
    <w:rsid w:val="00914EBE"/>
    <w:rsid w:val="00916319"/>
    <w:rsid w:val="009163EF"/>
    <w:rsid w:val="00916938"/>
    <w:rsid w:val="009172F9"/>
    <w:rsid w:val="00917692"/>
    <w:rsid w:val="0092131A"/>
    <w:rsid w:val="0092207F"/>
    <w:rsid w:val="00923993"/>
    <w:rsid w:val="00923D5B"/>
    <w:rsid w:val="009270DE"/>
    <w:rsid w:val="009271A5"/>
    <w:rsid w:val="00932199"/>
    <w:rsid w:val="009333F2"/>
    <w:rsid w:val="009341D1"/>
    <w:rsid w:val="009342FC"/>
    <w:rsid w:val="00937FC4"/>
    <w:rsid w:val="009429B3"/>
    <w:rsid w:val="00944917"/>
    <w:rsid w:val="00944950"/>
    <w:rsid w:val="00944987"/>
    <w:rsid w:val="009472C2"/>
    <w:rsid w:val="00950682"/>
    <w:rsid w:val="00951E51"/>
    <w:rsid w:val="009522C9"/>
    <w:rsid w:val="00952F87"/>
    <w:rsid w:val="00953C1E"/>
    <w:rsid w:val="00953C8D"/>
    <w:rsid w:val="00954B24"/>
    <w:rsid w:val="00954F43"/>
    <w:rsid w:val="00955CEE"/>
    <w:rsid w:val="00957532"/>
    <w:rsid w:val="00957D05"/>
    <w:rsid w:val="00961369"/>
    <w:rsid w:val="009621C8"/>
    <w:rsid w:val="0096247E"/>
    <w:rsid w:val="00962DB3"/>
    <w:rsid w:val="00963167"/>
    <w:rsid w:val="00965B77"/>
    <w:rsid w:val="00966F3E"/>
    <w:rsid w:val="00970B26"/>
    <w:rsid w:val="009712D6"/>
    <w:rsid w:val="00972CA7"/>
    <w:rsid w:val="0097361B"/>
    <w:rsid w:val="00974C30"/>
    <w:rsid w:val="0097552F"/>
    <w:rsid w:val="0097592F"/>
    <w:rsid w:val="00976429"/>
    <w:rsid w:val="00981A91"/>
    <w:rsid w:val="00983962"/>
    <w:rsid w:val="009841B9"/>
    <w:rsid w:val="00984927"/>
    <w:rsid w:val="00985151"/>
    <w:rsid w:val="00986820"/>
    <w:rsid w:val="009901AD"/>
    <w:rsid w:val="009911F7"/>
    <w:rsid w:val="009920DD"/>
    <w:rsid w:val="0099502C"/>
    <w:rsid w:val="009961A7"/>
    <w:rsid w:val="009961D1"/>
    <w:rsid w:val="0099664E"/>
    <w:rsid w:val="009A39D5"/>
    <w:rsid w:val="009A5311"/>
    <w:rsid w:val="009B2787"/>
    <w:rsid w:val="009B31CD"/>
    <w:rsid w:val="009B66EA"/>
    <w:rsid w:val="009B6942"/>
    <w:rsid w:val="009C012A"/>
    <w:rsid w:val="009C237C"/>
    <w:rsid w:val="009C3469"/>
    <w:rsid w:val="009C3A33"/>
    <w:rsid w:val="009C3C0C"/>
    <w:rsid w:val="009C3E52"/>
    <w:rsid w:val="009C4206"/>
    <w:rsid w:val="009D02CE"/>
    <w:rsid w:val="009D0C1A"/>
    <w:rsid w:val="009D0D7E"/>
    <w:rsid w:val="009D155C"/>
    <w:rsid w:val="009D159A"/>
    <w:rsid w:val="009D38E2"/>
    <w:rsid w:val="009D41B6"/>
    <w:rsid w:val="009D46EE"/>
    <w:rsid w:val="009D4C5D"/>
    <w:rsid w:val="009D6894"/>
    <w:rsid w:val="009E30F7"/>
    <w:rsid w:val="009E559E"/>
    <w:rsid w:val="009E59CB"/>
    <w:rsid w:val="009E77C4"/>
    <w:rsid w:val="009F01E8"/>
    <w:rsid w:val="009F2CE5"/>
    <w:rsid w:val="009F301D"/>
    <w:rsid w:val="009F3C11"/>
    <w:rsid w:val="009F4CBC"/>
    <w:rsid w:val="009F6170"/>
    <w:rsid w:val="009F6B00"/>
    <w:rsid w:val="00A0137A"/>
    <w:rsid w:val="00A018A3"/>
    <w:rsid w:val="00A018E3"/>
    <w:rsid w:val="00A01BAE"/>
    <w:rsid w:val="00A01FF0"/>
    <w:rsid w:val="00A02495"/>
    <w:rsid w:val="00A04EF4"/>
    <w:rsid w:val="00A056B4"/>
    <w:rsid w:val="00A05FAF"/>
    <w:rsid w:val="00A063C3"/>
    <w:rsid w:val="00A0689D"/>
    <w:rsid w:val="00A06B5F"/>
    <w:rsid w:val="00A1055E"/>
    <w:rsid w:val="00A127ED"/>
    <w:rsid w:val="00A14CD5"/>
    <w:rsid w:val="00A14E2C"/>
    <w:rsid w:val="00A15A88"/>
    <w:rsid w:val="00A16C68"/>
    <w:rsid w:val="00A17798"/>
    <w:rsid w:val="00A218F3"/>
    <w:rsid w:val="00A21E05"/>
    <w:rsid w:val="00A24345"/>
    <w:rsid w:val="00A245E0"/>
    <w:rsid w:val="00A25AD5"/>
    <w:rsid w:val="00A267DB"/>
    <w:rsid w:val="00A26B93"/>
    <w:rsid w:val="00A3015A"/>
    <w:rsid w:val="00A33416"/>
    <w:rsid w:val="00A33698"/>
    <w:rsid w:val="00A356DC"/>
    <w:rsid w:val="00A363F6"/>
    <w:rsid w:val="00A37859"/>
    <w:rsid w:val="00A4097C"/>
    <w:rsid w:val="00A40FCC"/>
    <w:rsid w:val="00A41E08"/>
    <w:rsid w:val="00A44014"/>
    <w:rsid w:val="00A45B51"/>
    <w:rsid w:val="00A472D0"/>
    <w:rsid w:val="00A475B9"/>
    <w:rsid w:val="00A512DC"/>
    <w:rsid w:val="00A52261"/>
    <w:rsid w:val="00A53165"/>
    <w:rsid w:val="00A53C0E"/>
    <w:rsid w:val="00A571FA"/>
    <w:rsid w:val="00A60528"/>
    <w:rsid w:val="00A611DB"/>
    <w:rsid w:val="00A638B2"/>
    <w:rsid w:val="00A663B0"/>
    <w:rsid w:val="00A66B4D"/>
    <w:rsid w:val="00A71EFB"/>
    <w:rsid w:val="00A72A63"/>
    <w:rsid w:val="00A73169"/>
    <w:rsid w:val="00A73E16"/>
    <w:rsid w:val="00A74D4B"/>
    <w:rsid w:val="00A75F01"/>
    <w:rsid w:val="00A7702D"/>
    <w:rsid w:val="00A77B2E"/>
    <w:rsid w:val="00A8023F"/>
    <w:rsid w:val="00A8178C"/>
    <w:rsid w:val="00A818AD"/>
    <w:rsid w:val="00A81D67"/>
    <w:rsid w:val="00A83F82"/>
    <w:rsid w:val="00A84BDF"/>
    <w:rsid w:val="00A857A9"/>
    <w:rsid w:val="00A85CBA"/>
    <w:rsid w:val="00A86443"/>
    <w:rsid w:val="00A871FF"/>
    <w:rsid w:val="00A87EE1"/>
    <w:rsid w:val="00A90A4C"/>
    <w:rsid w:val="00A918E9"/>
    <w:rsid w:val="00A91F02"/>
    <w:rsid w:val="00A92ED7"/>
    <w:rsid w:val="00A9311C"/>
    <w:rsid w:val="00A960F5"/>
    <w:rsid w:val="00AA5526"/>
    <w:rsid w:val="00AA5721"/>
    <w:rsid w:val="00AA5DBC"/>
    <w:rsid w:val="00AA67B9"/>
    <w:rsid w:val="00AB2D5F"/>
    <w:rsid w:val="00AB3635"/>
    <w:rsid w:val="00AB7451"/>
    <w:rsid w:val="00AC026A"/>
    <w:rsid w:val="00AC0653"/>
    <w:rsid w:val="00AC0DD3"/>
    <w:rsid w:val="00AC11C6"/>
    <w:rsid w:val="00AC4363"/>
    <w:rsid w:val="00AC6E05"/>
    <w:rsid w:val="00AC7EA3"/>
    <w:rsid w:val="00AD03C7"/>
    <w:rsid w:val="00AD1DD0"/>
    <w:rsid w:val="00AD21AF"/>
    <w:rsid w:val="00AD7450"/>
    <w:rsid w:val="00AE5BB2"/>
    <w:rsid w:val="00AF271C"/>
    <w:rsid w:val="00AF2840"/>
    <w:rsid w:val="00AF4057"/>
    <w:rsid w:val="00AF5B40"/>
    <w:rsid w:val="00AF66FE"/>
    <w:rsid w:val="00AF7843"/>
    <w:rsid w:val="00AF7BCD"/>
    <w:rsid w:val="00B00432"/>
    <w:rsid w:val="00B025BE"/>
    <w:rsid w:val="00B039E0"/>
    <w:rsid w:val="00B04D05"/>
    <w:rsid w:val="00B10C71"/>
    <w:rsid w:val="00B123C4"/>
    <w:rsid w:val="00B125B0"/>
    <w:rsid w:val="00B13A79"/>
    <w:rsid w:val="00B14406"/>
    <w:rsid w:val="00B15BF9"/>
    <w:rsid w:val="00B20F5D"/>
    <w:rsid w:val="00B223D5"/>
    <w:rsid w:val="00B2246E"/>
    <w:rsid w:val="00B233D5"/>
    <w:rsid w:val="00B23EFD"/>
    <w:rsid w:val="00B24B5B"/>
    <w:rsid w:val="00B2654B"/>
    <w:rsid w:val="00B266E7"/>
    <w:rsid w:val="00B26B48"/>
    <w:rsid w:val="00B271A2"/>
    <w:rsid w:val="00B302F9"/>
    <w:rsid w:val="00B30D28"/>
    <w:rsid w:val="00B33A2C"/>
    <w:rsid w:val="00B36335"/>
    <w:rsid w:val="00B3637F"/>
    <w:rsid w:val="00B36FB8"/>
    <w:rsid w:val="00B41611"/>
    <w:rsid w:val="00B4170D"/>
    <w:rsid w:val="00B43F25"/>
    <w:rsid w:val="00B45003"/>
    <w:rsid w:val="00B50986"/>
    <w:rsid w:val="00B51EB6"/>
    <w:rsid w:val="00B54941"/>
    <w:rsid w:val="00B60618"/>
    <w:rsid w:val="00B6287C"/>
    <w:rsid w:val="00B62C7A"/>
    <w:rsid w:val="00B62FA4"/>
    <w:rsid w:val="00B634CF"/>
    <w:rsid w:val="00B64EDC"/>
    <w:rsid w:val="00B65884"/>
    <w:rsid w:val="00B6627B"/>
    <w:rsid w:val="00B67780"/>
    <w:rsid w:val="00B7023B"/>
    <w:rsid w:val="00B70387"/>
    <w:rsid w:val="00B7047A"/>
    <w:rsid w:val="00B713B8"/>
    <w:rsid w:val="00B737C5"/>
    <w:rsid w:val="00B762FD"/>
    <w:rsid w:val="00B764BF"/>
    <w:rsid w:val="00B802FB"/>
    <w:rsid w:val="00B8186F"/>
    <w:rsid w:val="00B8566F"/>
    <w:rsid w:val="00B864B5"/>
    <w:rsid w:val="00B873D7"/>
    <w:rsid w:val="00B87BFA"/>
    <w:rsid w:val="00B94140"/>
    <w:rsid w:val="00B954A7"/>
    <w:rsid w:val="00B95D79"/>
    <w:rsid w:val="00B961F5"/>
    <w:rsid w:val="00B97636"/>
    <w:rsid w:val="00BA03F0"/>
    <w:rsid w:val="00BA0CD5"/>
    <w:rsid w:val="00BA1F4D"/>
    <w:rsid w:val="00BA288C"/>
    <w:rsid w:val="00BA4D5D"/>
    <w:rsid w:val="00BA6AB6"/>
    <w:rsid w:val="00BA7C19"/>
    <w:rsid w:val="00BB0480"/>
    <w:rsid w:val="00BB0663"/>
    <w:rsid w:val="00BB0B22"/>
    <w:rsid w:val="00BB0DDA"/>
    <w:rsid w:val="00BB295C"/>
    <w:rsid w:val="00BB2A35"/>
    <w:rsid w:val="00BB6FB3"/>
    <w:rsid w:val="00BB7717"/>
    <w:rsid w:val="00BC31D3"/>
    <w:rsid w:val="00BC7A0A"/>
    <w:rsid w:val="00BC7D59"/>
    <w:rsid w:val="00BD2A66"/>
    <w:rsid w:val="00BD2B84"/>
    <w:rsid w:val="00BD4FD1"/>
    <w:rsid w:val="00BD7354"/>
    <w:rsid w:val="00BE0A1C"/>
    <w:rsid w:val="00BE1551"/>
    <w:rsid w:val="00BE1FAF"/>
    <w:rsid w:val="00BE2FC3"/>
    <w:rsid w:val="00BE38C1"/>
    <w:rsid w:val="00BE3AC7"/>
    <w:rsid w:val="00BE3ADF"/>
    <w:rsid w:val="00BE4908"/>
    <w:rsid w:val="00BF009E"/>
    <w:rsid w:val="00BF0355"/>
    <w:rsid w:val="00BF1004"/>
    <w:rsid w:val="00BF204E"/>
    <w:rsid w:val="00BF2192"/>
    <w:rsid w:val="00BF4354"/>
    <w:rsid w:val="00C00C05"/>
    <w:rsid w:val="00C02819"/>
    <w:rsid w:val="00C039C8"/>
    <w:rsid w:val="00C0696B"/>
    <w:rsid w:val="00C10734"/>
    <w:rsid w:val="00C117F0"/>
    <w:rsid w:val="00C1238A"/>
    <w:rsid w:val="00C13025"/>
    <w:rsid w:val="00C151D3"/>
    <w:rsid w:val="00C1611A"/>
    <w:rsid w:val="00C179DA"/>
    <w:rsid w:val="00C17A26"/>
    <w:rsid w:val="00C20791"/>
    <w:rsid w:val="00C207F7"/>
    <w:rsid w:val="00C215D3"/>
    <w:rsid w:val="00C22292"/>
    <w:rsid w:val="00C22A7F"/>
    <w:rsid w:val="00C24090"/>
    <w:rsid w:val="00C25416"/>
    <w:rsid w:val="00C2725B"/>
    <w:rsid w:val="00C27720"/>
    <w:rsid w:val="00C27945"/>
    <w:rsid w:val="00C319CE"/>
    <w:rsid w:val="00C31F7E"/>
    <w:rsid w:val="00C32D96"/>
    <w:rsid w:val="00C33E34"/>
    <w:rsid w:val="00C368C1"/>
    <w:rsid w:val="00C36941"/>
    <w:rsid w:val="00C36DBB"/>
    <w:rsid w:val="00C402E3"/>
    <w:rsid w:val="00C430F3"/>
    <w:rsid w:val="00C4454B"/>
    <w:rsid w:val="00C4492E"/>
    <w:rsid w:val="00C44AF8"/>
    <w:rsid w:val="00C44F41"/>
    <w:rsid w:val="00C45DD4"/>
    <w:rsid w:val="00C46B49"/>
    <w:rsid w:val="00C50D42"/>
    <w:rsid w:val="00C519DE"/>
    <w:rsid w:val="00C519FC"/>
    <w:rsid w:val="00C52671"/>
    <w:rsid w:val="00C53461"/>
    <w:rsid w:val="00C53A03"/>
    <w:rsid w:val="00C54112"/>
    <w:rsid w:val="00C542F3"/>
    <w:rsid w:val="00C54A1F"/>
    <w:rsid w:val="00C5576E"/>
    <w:rsid w:val="00C561C8"/>
    <w:rsid w:val="00C577C3"/>
    <w:rsid w:val="00C57BC1"/>
    <w:rsid w:val="00C60405"/>
    <w:rsid w:val="00C60835"/>
    <w:rsid w:val="00C63CAC"/>
    <w:rsid w:val="00C650E0"/>
    <w:rsid w:val="00C665DB"/>
    <w:rsid w:val="00C66B55"/>
    <w:rsid w:val="00C67B4F"/>
    <w:rsid w:val="00C67C7F"/>
    <w:rsid w:val="00C7100A"/>
    <w:rsid w:val="00C71033"/>
    <w:rsid w:val="00C721AF"/>
    <w:rsid w:val="00C72E95"/>
    <w:rsid w:val="00C73BBE"/>
    <w:rsid w:val="00C740EE"/>
    <w:rsid w:val="00C76D4C"/>
    <w:rsid w:val="00C770AD"/>
    <w:rsid w:val="00C77D29"/>
    <w:rsid w:val="00C82203"/>
    <w:rsid w:val="00C8233B"/>
    <w:rsid w:val="00C841F0"/>
    <w:rsid w:val="00C8489A"/>
    <w:rsid w:val="00C84B89"/>
    <w:rsid w:val="00C853E4"/>
    <w:rsid w:val="00C866FD"/>
    <w:rsid w:val="00C86E79"/>
    <w:rsid w:val="00C919C3"/>
    <w:rsid w:val="00C91ED0"/>
    <w:rsid w:val="00C923ED"/>
    <w:rsid w:val="00CA1099"/>
    <w:rsid w:val="00CA136F"/>
    <w:rsid w:val="00CA1855"/>
    <w:rsid w:val="00CA1BFA"/>
    <w:rsid w:val="00CA2A8C"/>
    <w:rsid w:val="00CA3B16"/>
    <w:rsid w:val="00CA5610"/>
    <w:rsid w:val="00CA5614"/>
    <w:rsid w:val="00CA59B1"/>
    <w:rsid w:val="00CA5DFA"/>
    <w:rsid w:val="00CA6016"/>
    <w:rsid w:val="00CB1CD3"/>
    <w:rsid w:val="00CB26CB"/>
    <w:rsid w:val="00CB2E6A"/>
    <w:rsid w:val="00CB4578"/>
    <w:rsid w:val="00CB4CC3"/>
    <w:rsid w:val="00CB519B"/>
    <w:rsid w:val="00CC0434"/>
    <w:rsid w:val="00CC0CDD"/>
    <w:rsid w:val="00CC1947"/>
    <w:rsid w:val="00CC2313"/>
    <w:rsid w:val="00CC2713"/>
    <w:rsid w:val="00CC3080"/>
    <w:rsid w:val="00CC3C1B"/>
    <w:rsid w:val="00CC4E6D"/>
    <w:rsid w:val="00CC4F9D"/>
    <w:rsid w:val="00CC7CFF"/>
    <w:rsid w:val="00CD1951"/>
    <w:rsid w:val="00CD2A96"/>
    <w:rsid w:val="00CD376B"/>
    <w:rsid w:val="00CD4283"/>
    <w:rsid w:val="00CD6AF2"/>
    <w:rsid w:val="00CD7825"/>
    <w:rsid w:val="00CE0475"/>
    <w:rsid w:val="00CE0E95"/>
    <w:rsid w:val="00CE116C"/>
    <w:rsid w:val="00CE3EEE"/>
    <w:rsid w:val="00CE4A3D"/>
    <w:rsid w:val="00CE5A92"/>
    <w:rsid w:val="00CE7755"/>
    <w:rsid w:val="00CF1194"/>
    <w:rsid w:val="00CF2B7A"/>
    <w:rsid w:val="00CF2DCE"/>
    <w:rsid w:val="00CF35E7"/>
    <w:rsid w:val="00CF3C3D"/>
    <w:rsid w:val="00CF5886"/>
    <w:rsid w:val="00CF7F38"/>
    <w:rsid w:val="00D00062"/>
    <w:rsid w:val="00D01855"/>
    <w:rsid w:val="00D0378D"/>
    <w:rsid w:val="00D07B26"/>
    <w:rsid w:val="00D101C2"/>
    <w:rsid w:val="00D11F66"/>
    <w:rsid w:val="00D12A43"/>
    <w:rsid w:val="00D12ABF"/>
    <w:rsid w:val="00D134D5"/>
    <w:rsid w:val="00D1634C"/>
    <w:rsid w:val="00D17159"/>
    <w:rsid w:val="00D177CF"/>
    <w:rsid w:val="00D2086F"/>
    <w:rsid w:val="00D2384F"/>
    <w:rsid w:val="00D23D49"/>
    <w:rsid w:val="00D23E35"/>
    <w:rsid w:val="00D24CF4"/>
    <w:rsid w:val="00D2532D"/>
    <w:rsid w:val="00D25490"/>
    <w:rsid w:val="00D266A4"/>
    <w:rsid w:val="00D26960"/>
    <w:rsid w:val="00D304FE"/>
    <w:rsid w:val="00D30917"/>
    <w:rsid w:val="00D310AD"/>
    <w:rsid w:val="00D31490"/>
    <w:rsid w:val="00D31AB6"/>
    <w:rsid w:val="00D32677"/>
    <w:rsid w:val="00D33C7C"/>
    <w:rsid w:val="00D33D41"/>
    <w:rsid w:val="00D36F85"/>
    <w:rsid w:val="00D37302"/>
    <w:rsid w:val="00D376A7"/>
    <w:rsid w:val="00D42A30"/>
    <w:rsid w:val="00D4366A"/>
    <w:rsid w:val="00D50052"/>
    <w:rsid w:val="00D50B71"/>
    <w:rsid w:val="00D524AF"/>
    <w:rsid w:val="00D531FA"/>
    <w:rsid w:val="00D5510E"/>
    <w:rsid w:val="00D63393"/>
    <w:rsid w:val="00D63AEA"/>
    <w:rsid w:val="00D656CB"/>
    <w:rsid w:val="00D66B30"/>
    <w:rsid w:val="00D67C94"/>
    <w:rsid w:val="00D67E9D"/>
    <w:rsid w:val="00D7009B"/>
    <w:rsid w:val="00D70BB5"/>
    <w:rsid w:val="00D71DD1"/>
    <w:rsid w:val="00D72812"/>
    <w:rsid w:val="00D75003"/>
    <w:rsid w:val="00D75B95"/>
    <w:rsid w:val="00D767C9"/>
    <w:rsid w:val="00D76B43"/>
    <w:rsid w:val="00D773E2"/>
    <w:rsid w:val="00D8110E"/>
    <w:rsid w:val="00D82B46"/>
    <w:rsid w:val="00D830C0"/>
    <w:rsid w:val="00D84241"/>
    <w:rsid w:val="00D85460"/>
    <w:rsid w:val="00D86D59"/>
    <w:rsid w:val="00D87167"/>
    <w:rsid w:val="00D91038"/>
    <w:rsid w:val="00D9131E"/>
    <w:rsid w:val="00D9161E"/>
    <w:rsid w:val="00D91CE8"/>
    <w:rsid w:val="00D9269C"/>
    <w:rsid w:val="00D932EF"/>
    <w:rsid w:val="00D95B4B"/>
    <w:rsid w:val="00D95ED3"/>
    <w:rsid w:val="00D96278"/>
    <w:rsid w:val="00D9712F"/>
    <w:rsid w:val="00D976AF"/>
    <w:rsid w:val="00D978C0"/>
    <w:rsid w:val="00DA04D2"/>
    <w:rsid w:val="00DA2024"/>
    <w:rsid w:val="00DA3325"/>
    <w:rsid w:val="00DA449C"/>
    <w:rsid w:val="00DA4722"/>
    <w:rsid w:val="00DA4D9E"/>
    <w:rsid w:val="00DA66E6"/>
    <w:rsid w:val="00DB2594"/>
    <w:rsid w:val="00DB2E65"/>
    <w:rsid w:val="00DB7D75"/>
    <w:rsid w:val="00DC165E"/>
    <w:rsid w:val="00DC2B9E"/>
    <w:rsid w:val="00DC5087"/>
    <w:rsid w:val="00DC654E"/>
    <w:rsid w:val="00DC73A5"/>
    <w:rsid w:val="00DC7E77"/>
    <w:rsid w:val="00DD1D64"/>
    <w:rsid w:val="00DD2B97"/>
    <w:rsid w:val="00DD44CB"/>
    <w:rsid w:val="00DD48D1"/>
    <w:rsid w:val="00DD4D39"/>
    <w:rsid w:val="00DD5751"/>
    <w:rsid w:val="00DE0272"/>
    <w:rsid w:val="00DE0557"/>
    <w:rsid w:val="00DE36C7"/>
    <w:rsid w:val="00DE42E8"/>
    <w:rsid w:val="00DE446D"/>
    <w:rsid w:val="00DE5832"/>
    <w:rsid w:val="00DE5C6C"/>
    <w:rsid w:val="00DF13F4"/>
    <w:rsid w:val="00DF1987"/>
    <w:rsid w:val="00DF2421"/>
    <w:rsid w:val="00DF3E03"/>
    <w:rsid w:val="00DF4485"/>
    <w:rsid w:val="00DF4496"/>
    <w:rsid w:val="00DF4ED2"/>
    <w:rsid w:val="00DF5603"/>
    <w:rsid w:val="00DF61FF"/>
    <w:rsid w:val="00DF78A5"/>
    <w:rsid w:val="00E04C37"/>
    <w:rsid w:val="00E054A7"/>
    <w:rsid w:val="00E05C03"/>
    <w:rsid w:val="00E079BB"/>
    <w:rsid w:val="00E12490"/>
    <w:rsid w:val="00E14284"/>
    <w:rsid w:val="00E14A12"/>
    <w:rsid w:val="00E15338"/>
    <w:rsid w:val="00E20C21"/>
    <w:rsid w:val="00E2387D"/>
    <w:rsid w:val="00E2435D"/>
    <w:rsid w:val="00E24726"/>
    <w:rsid w:val="00E24DD8"/>
    <w:rsid w:val="00E24E35"/>
    <w:rsid w:val="00E25DFA"/>
    <w:rsid w:val="00E26B50"/>
    <w:rsid w:val="00E31E1B"/>
    <w:rsid w:val="00E320ED"/>
    <w:rsid w:val="00E323A1"/>
    <w:rsid w:val="00E32FF7"/>
    <w:rsid w:val="00E33073"/>
    <w:rsid w:val="00E335A7"/>
    <w:rsid w:val="00E364CF"/>
    <w:rsid w:val="00E367B1"/>
    <w:rsid w:val="00E36D67"/>
    <w:rsid w:val="00E4091B"/>
    <w:rsid w:val="00E40E2A"/>
    <w:rsid w:val="00E41587"/>
    <w:rsid w:val="00E41BC1"/>
    <w:rsid w:val="00E421A5"/>
    <w:rsid w:val="00E439FF"/>
    <w:rsid w:val="00E43FEB"/>
    <w:rsid w:val="00E44300"/>
    <w:rsid w:val="00E4473E"/>
    <w:rsid w:val="00E46D46"/>
    <w:rsid w:val="00E56399"/>
    <w:rsid w:val="00E56627"/>
    <w:rsid w:val="00E56E3C"/>
    <w:rsid w:val="00E56F8B"/>
    <w:rsid w:val="00E57564"/>
    <w:rsid w:val="00E61AFB"/>
    <w:rsid w:val="00E6238F"/>
    <w:rsid w:val="00E6242A"/>
    <w:rsid w:val="00E635B0"/>
    <w:rsid w:val="00E6393B"/>
    <w:rsid w:val="00E63EBA"/>
    <w:rsid w:val="00E649F1"/>
    <w:rsid w:val="00E66FCD"/>
    <w:rsid w:val="00E6760D"/>
    <w:rsid w:val="00E67776"/>
    <w:rsid w:val="00E67AE0"/>
    <w:rsid w:val="00E7120E"/>
    <w:rsid w:val="00E73059"/>
    <w:rsid w:val="00E742CF"/>
    <w:rsid w:val="00E75AB6"/>
    <w:rsid w:val="00E7651C"/>
    <w:rsid w:val="00E7733D"/>
    <w:rsid w:val="00E815BD"/>
    <w:rsid w:val="00E816A1"/>
    <w:rsid w:val="00E81F10"/>
    <w:rsid w:val="00E82209"/>
    <w:rsid w:val="00E8292C"/>
    <w:rsid w:val="00E8390B"/>
    <w:rsid w:val="00E847BC"/>
    <w:rsid w:val="00E84FFA"/>
    <w:rsid w:val="00E8506B"/>
    <w:rsid w:val="00E865DF"/>
    <w:rsid w:val="00E86EE0"/>
    <w:rsid w:val="00E86FEE"/>
    <w:rsid w:val="00E875DD"/>
    <w:rsid w:val="00E87980"/>
    <w:rsid w:val="00E909BA"/>
    <w:rsid w:val="00E91CE3"/>
    <w:rsid w:val="00E95116"/>
    <w:rsid w:val="00E951E0"/>
    <w:rsid w:val="00EA13AA"/>
    <w:rsid w:val="00EA1769"/>
    <w:rsid w:val="00EA3E1C"/>
    <w:rsid w:val="00EA4307"/>
    <w:rsid w:val="00EA52D3"/>
    <w:rsid w:val="00EA5524"/>
    <w:rsid w:val="00EA55EA"/>
    <w:rsid w:val="00EA62D3"/>
    <w:rsid w:val="00EA69DA"/>
    <w:rsid w:val="00EA6AEE"/>
    <w:rsid w:val="00EB2898"/>
    <w:rsid w:val="00EB6954"/>
    <w:rsid w:val="00EB6CBA"/>
    <w:rsid w:val="00EC0CD5"/>
    <w:rsid w:val="00EC1B40"/>
    <w:rsid w:val="00EC26E1"/>
    <w:rsid w:val="00ED096E"/>
    <w:rsid w:val="00ED2AFB"/>
    <w:rsid w:val="00ED3C68"/>
    <w:rsid w:val="00ED5F41"/>
    <w:rsid w:val="00ED63A5"/>
    <w:rsid w:val="00ED7DA1"/>
    <w:rsid w:val="00EE042F"/>
    <w:rsid w:val="00EE04B2"/>
    <w:rsid w:val="00EE1712"/>
    <w:rsid w:val="00EE2494"/>
    <w:rsid w:val="00EE3849"/>
    <w:rsid w:val="00EE43D0"/>
    <w:rsid w:val="00EE452A"/>
    <w:rsid w:val="00EE4FA2"/>
    <w:rsid w:val="00EE530B"/>
    <w:rsid w:val="00EF3001"/>
    <w:rsid w:val="00EF38FF"/>
    <w:rsid w:val="00EF3D6B"/>
    <w:rsid w:val="00EF4CEC"/>
    <w:rsid w:val="00EF518C"/>
    <w:rsid w:val="00EF646D"/>
    <w:rsid w:val="00EF70F5"/>
    <w:rsid w:val="00F02C52"/>
    <w:rsid w:val="00F031B0"/>
    <w:rsid w:val="00F034B5"/>
    <w:rsid w:val="00F037E1"/>
    <w:rsid w:val="00F05655"/>
    <w:rsid w:val="00F058B4"/>
    <w:rsid w:val="00F067F7"/>
    <w:rsid w:val="00F07FDB"/>
    <w:rsid w:val="00F12118"/>
    <w:rsid w:val="00F121AD"/>
    <w:rsid w:val="00F14103"/>
    <w:rsid w:val="00F14410"/>
    <w:rsid w:val="00F145C7"/>
    <w:rsid w:val="00F14B79"/>
    <w:rsid w:val="00F14C46"/>
    <w:rsid w:val="00F154F1"/>
    <w:rsid w:val="00F16CC0"/>
    <w:rsid w:val="00F178C7"/>
    <w:rsid w:val="00F2482A"/>
    <w:rsid w:val="00F26D18"/>
    <w:rsid w:val="00F30F16"/>
    <w:rsid w:val="00F3159C"/>
    <w:rsid w:val="00F32A6E"/>
    <w:rsid w:val="00F33FB8"/>
    <w:rsid w:val="00F340FB"/>
    <w:rsid w:val="00F35B9A"/>
    <w:rsid w:val="00F3643B"/>
    <w:rsid w:val="00F368B2"/>
    <w:rsid w:val="00F4006C"/>
    <w:rsid w:val="00F4044E"/>
    <w:rsid w:val="00F45BBE"/>
    <w:rsid w:val="00F45D86"/>
    <w:rsid w:val="00F46091"/>
    <w:rsid w:val="00F53468"/>
    <w:rsid w:val="00F53DC0"/>
    <w:rsid w:val="00F557CA"/>
    <w:rsid w:val="00F5601E"/>
    <w:rsid w:val="00F63EFA"/>
    <w:rsid w:val="00F652EA"/>
    <w:rsid w:val="00F6713A"/>
    <w:rsid w:val="00F67408"/>
    <w:rsid w:val="00F708E1"/>
    <w:rsid w:val="00F72950"/>
    <w:rsid w:val="00F72CC3"/>
    <w:rsid w:val="00F74CA6"/>
    <w:rsid w:val="00F7503E"/>
    <w:rsid w:val="00F77307"/>
    <w:rsid w:val="00F811D6"/>
    <w:rsid w:val="00F811FC"/>
    <w:rsid w:val="00F81429"/>
    <w:rsid w:val="00F828CD"/>
    <w:rsid w:val="00F8366C"/>
    <w:rsid w:val="00F83DE8"/>
    <w:rsid w:val="00F859EE"/>
    <w:rsid w:val="00F8606B"/>
    <w:rsid w:val="00F913DF"/>
    <w:rsid w:val="00F92B48"/>
    <w:rsid w:val="00F92D5A"/>
    <w:rsid w:val="00F92F1F"/>
    <w:rsid w:val="00F92F34"/>
    <w:rsid w:val="00F93382"/>
    <w:rsid w:val="00F94A39"/>
    <w:rsid w:val="00F95819"/>
    <w:rsid w:val="00F95C14"/>
    <w:rsid w:val="00F962D8"/>
    <w:rsid w:val="00FA071C"/>
    <w:rsid w:val="00FA1A5A"/>
    <w:rsid w:val="00FA2D45"/>
    <w:rsid w:val="00FA3541"/>
    <w:rsid w:val="00FA4260"/>
    <w:rsid w:val="00FA459A"/>
    <w:rsid w:val="00FA56A3"/>
    <w:rsid w:val="00FA64E3"/>
    <w:rsid w:val="00FA6BAF"/>
    <w:rsid w:val="00FA7104"/>
    <w:rsid w:val="00FA743D"/>
    <w:rsid w:val="00FB0220"/>
    <w:rsid w:val="00FB05C6"/>
    <w:rsid w:val="00FB1AB4"/>
    <w:rsid w:val="00FB3FEB"/>
    <w:rsid w:val="00FB54A2"/>
    <w:rsid w:val="00FB6343"/>
    <w:rsid w:val="00FB767C"/>
    <w:rsid w:val="00FC0B18"/>
    <w:rsid w:val="00FC19FC"/>
    <w:rsid w:val="00FC3E07"/>
    <w:rsid w:val="00FC4FAB"/>
    <w:rsid w:val="00FC65A6"/>
    <w:rsid w:val="00FC6BC9"/>
    <w:rsid w:val="00FC6E91"/>
    <w:rsid w:val="00FD2A60"/>
    <w:rsid w:val="00FD2D3F"/>
    <w:rsid w:val="00FD39AF"/>
    <w:rsid w:val="00FD68DC"/>
    <w:rsid w:val="00FD74CE"/>
    <w:rsid w:val="00FD79EC"/>
    <w:rsid w:val="00FE06EB"/>
    <w:rsid w:val="00FE10DD"/>
    <w:rsid w:val="00FE2F2D"/>
    <w:rsid w:val="00FE3E5F"/>
    <w:rsid w:val="00FE65AD"/>
    <w:rsid w:val="00FE6AB1"/>
    <w:rsid w:val="00FF0BD9"/>
    <w:rsid w:val="00FF1F86"/>
    <w:rsid w:val="00FF20AB"/>
    <w:rsid w:val="00FF3481"/>
    <w:rsid w:val="00FF3A1A"/>
    <w:rsid w:val="00FF59F3"/>
    <w:rsid w:val="00FF75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>
      <o:colormru v:ext="edit" colors="#ddd"/>
    </o:shapedefaults>
    <o:shapelayout v:ext="edit">
      <o:idmap v:ext="edit" data="1"/>
    </o:shapelayout>
  </w:shapeDefaults>
  <w:decimalSymbol w:val="."/>
  <w:listSeparator w:val=","/>
  <w14:docId w14:val="422DDBE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76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next w:val="BodyText"/>
    <w:qFormat/>
    <w:rsid w:val="00B62C7A"/>
    <w:pPr>
      <w:spacing w:line="288" w:lineRule="auto"/>
      <w:jc w:val="both"/>
    </w:pPr>
    <w:rPr>
      <w:sz w:val="22"/>
      <w:szCs w:val="24"/>
    </w:rPr>
  </w:style>
  <w:style w:type="paragraph" w:styleId="Heading1">
    <w:name w:val="heading 1"/>
    <w:basedOn w:val="Normal"/>
    <w:next w:val="Normal"/>
    <w:link w:val="Heading1Char"/>
    <w:qFormat/>
    <w:rsid w:val="009271A5"/>
    <w:pPr>
      <w:keepNext/>
      <w:shd w:val="clear" w:color="auto" w:fill="4F81BD"/>
      <w:spacing w:before="240" w:after="240"/>
      <w:outlineLvl w:val="0"/>
    </w:pPr>
    <w:rPr>
      <w:rFonts w:ascii="Arial" w:hAnsi="Arial" w:cs="Arial"/>
      <w:b/>
      <w:bCs/>
      <w:color w:val="FFFFFF"/>
      <w:sz w:val="32"/>
      <w:szCs w:val="32"/>
      <w:lang w:val="en-GB"/>
    </w:rPr>
  </w:style>
  <w:style w:type="paragraph" w:styleId="Heading2">
    <w:name w:val="heading 2"/>
    <w:basedOn w:val="Heading1"/>
    <w:next w:val="Normal"/>
    <w:autoRedefine/>
    <w:qFormat/>
    <w:rsid w:val="006577E0"/>
    <w:pPr>
      <w:numPr>
        <w:ilvl w:val="1"/>
      </w:numPr>
      <w:shd w:val="clear" w:color="auto" w:fill="auto"/>
      <w:tabs>
        <w:tab w:val="num" w:pos="720"/>
      </w:tabs>
      <w:ind w:left="720" w:hanging="720"/>
      <w:outlineLvl w:val="1"/>
    </w:pPr>
    <w:rPr>
      <w:color w:val="372F21"/>
      <w:sz w:val="28"/>
      <w:szCs w:val="28"/>
    </w:rPr>
  </w:style>
  <w:style w:type="paragraph" w:styleId="Heading3">
    <w:name w:val="heading 3"/>
    <w:basedOn w:val="Normal"/>
    <w:next w:val="Normal"/>
    <w:link w:val="Heading3Char1"/>
    <w:qFormat/>
    <w:rsid w:val="00BA4D5D"/>
    <w:pPr>
      <w:keepNext/>
      <w:spacing w:before="360" w:after="120"/>
      <w:outlineLvl w:val="2"/>
    </w:pPr>
    <w:rPr>
      <w:rFonts w:ascii="Arial" w:hAnsi="Arial" w:cs="Arial"/>
      <w:b/>
      <w:sz w:val="24"/>
      <w:szCs w:val="28"/>
    </w:rPr>
  </w:style>
  <w:style w:type="paragraph" w:styleId="Heading4">
    <w:name w:val="heading 4"/>
    <w:basedOn w:val="Normal"/>
    <w:next w:val="Normal"/>
    <w:qFormat/>
    <w:rsid w:val="00CD2A96"/>
    <w:pPr>
      <w:keepNext/>
      <w:spacing w:before="240" w:after="120"/>
      <w:outlineLvl w:val="3"/>
    </w:pPr>
    <w:rPr>
      <w:b/>
      <w:bCs/>
      <w:sz w:val="24"/>
      <w:lang w:val="en-GB"/>
    </w:rPr>
  </w:style>
  <w:style w:type="paragraph" w:styleId="Heading5">
    <w:name w:val="heading 5"/>
    <w:basedOn w:val="HeadingBase"/>
    <w:next w:val="BodyText"/>
    <w:autoRedefine/>
    <w:qFormat/>
    <w:rsid w:val="00C721AF"/>
    <w:pPr>
      <w:spacing w:before="80" w:after="40" w:line="240" w:lineRule="auto"/>
      <w:outlineLvl w:val="4"/>
    </w:pPr>
    <w:rPr>
      <w:rFonts w:ascii="Times New Roman" w:hAnsi="Times New Roman" w:cs="Times New Roman"/>
      <w:b/>
      <w:bCs/>
      <w:i/>
      <w:iCs/>
      <w:sz w:val="24"/>
      <w:szCs w:val="24"/>
    </w:rPr>
  </w:style>
  <w:style w:type="paragraph" w:styleId="Heading6">
    <w:name w:val="heading 6"/>
    <w:basedOn w:val="HeadingBase"/>
    <w:next w:val="BodyText"/>
    <w:link w:val="Heading6Char"/>
    <w:autoRedefine/>
    <w:qFormat/>
    <w:rsid w:val="00C721AF"/>
    <w:pPr>
      <w:spacing w:before="0" w:after="60"/>
      <w:outlineLvl w:val="5"/>
    </w:pPr>
    <w:rPr>
      <w:b/>
      <w:bCs/>
    </w:rPr>
  </w:style>
  <w:style w:type="paragraph" w:styleId="Heading7">
    <w:name w:val="heading 7"/>
    <w:basedOn w:val="HeadingBase"/>
    <w:next w:val="BodyText"/>
    <w:qFormat/>
    <w:rsid w:val="00C721AF"/>
    <w:pPr>
      <w:outlineLvl w:val="6"/>
    </w:pPr>
    <w:rPr>
      <w:rFonts w:ascii="Times New Roman" w:hAnsi="Times New Roman" w:cs="Times New Roman"/>
      <w:sz w:val="20"/>
      <w:szCs w:val="20"/>
    </w:rPr>
  </w:style>
  <w:style w:type="paragraph" w:styleId="Heading8">
    <w:name w:val="heading 8"/>
    <w:basedOn w:val="HeadingBase"/>
    <w:next w:val="BodyText"/>
    <w:qFormat/>
    <w:rsid w:val="00C721AF"/>
    <w:pPr>
      <w:outlineLvl w:val="7"/>
    </w:pPr>
    <w:rPr>
      <w:i/>
      <w:iCs/>
      <w:sz w:val="18"/>
      <w:szCs w:val="18"/>
    </w:rPr>
  </w:style>
  <w:style w:type="paragraph" w:styleId="Heading9">
    <w:name w:val="heading 9"/>
    <w:basedOn w:val="HeadingBase"/>
    <w:next w:val="BodyText"/>
    <w:qFormat/>
    <w:rsid w:val="00C721AF"/>
    <w:pPr>
      <w:outlineLvl w:val="8"/>
    </w:pPr>
    <w:rPr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HeaderBase"/>
    <w:link w:val="FooterChar"/>
    <w:uiPriority w:val="99"/>
    <w:rsid w:val="00422396"/>
    <w:pPr>
      <w:pBdr>
        <w:top w:val="single" w:sz="4" w:space="1" w:color="auto"/>
      </w:pBdr>
      <w:tabs>
        <w:tab w:val="clear" w:pos="8640"/>
        <w:tab w:val="right" w:pos="9000"/>
      </w:tabs>
      <w:ind w:right="-1411"/>
    </w:pPr>
    <w:rPr>
      <w:rFonts w:ascii="Times New Roman" w:hAnsi="Times New Roman" w:cs="Times New Roman"/>
      <w:noProof/>
      <w:sz w:val="16"/>
      <w:szCs w:val="16"/>
      <w:lang w:val="pt-PT"/>
    </w:rPr>
  </w:style>
  <w:style w:type="paragraph" w:customStyle="1" w:styleId="TitleCCEM">
    <w:name w:val="Title CCEM"/>
    <w:basedOn w:val="Normal"/>
    <w:rsid w:val="00B94140"/>
    <w:pPr>
      <w:jc w:val="center"/>
    </w:pPr>
    <w:rPr>
      <w:b/>
      <w:bCs/>
      <w:sz w:val="36"/>
      <w:szCs w:val="20"/>
    </w:rPr>
  </w:style>
  <w:style w:type="paragraph" w:styleId="Header">
    <w:name w:val="header"/>
    <w:basedOn w:val="HeaderBase"/>
    <w:link w:val="HeaderChar"/>
    <w:uiPriority w:val="99"/>
    <w:rsid w:val="006F0BDF"/>
    <w:rPr>
      <w:rFonts w:ascii="Times New Roman" w:hAnsi="Times New Roman"/>
    </w:rPr>
  </w:style>
  <w:style w:type="paragraph" w:styleId="TOC1">
    <w:name w:val="toc 1"/>
    <w:basedOn w:val="Normal"/>
    <w:next w:val="Normal"/>
    <w:autoRedefine/>
    <w:semiHidden/>
    <w:rsid w:val="005B429C"/>
    <w:pPr>
      <w:keepNext/>
      <w:tabs>
        <w:tab w:val="left" w:pos="480"/>
        <w:tab w:val="right" w:leader="dot" w:pos="7579"/>
      </w:tabs>
      <w:spacing w:before="360"/>
    </w:pPr>
    <w:rPr>
      <w:rFonts w:ascii="Arial" w:hAnsi="Arial" w:cs="Arial"/>
      <w:b/>
      <w:bCs/>
      <w:caps/>
    </w:rPr>
  </w:style>
  <w:style w:type="paragraph" w:styleId="TOC2">
    <w:name w:val="toc 2"/>
    <w:basedOn w:val="Normal"/>
    <w:next w:val="Normal"/>
    <w:autoRedefine/>
    <w:semiHidden/>
    <w:rsid w:val="00C721AF"/>
    <w:pPr>
      <w:spacing w:before="240"/>
    </w:pPr>
    <w:rPr>
      <w:b/>
      <w:bCs/>
      <w:sz w:val="20"/>
      <w:szCs w:val="20"/>
    </w:rPr>
  </w:style>
  <w:style w:type="paragraph" w:styleId="TOC3">
    <w:name w:val="toc 3"/>
    <w:basedOn w:val="Normal"/>
    <w:next w:val="Normal"/>
    <w:autoRedefine/>
    <w:semiHidden/>
    <w:rsid w:val="00C721AF"/>
    <w:pPr>
      <w:ind w:left="240"/>
    </w:pPr>
    <w:rPr>
      <w:sz w:val="20"/>
      <w:szCs w:val="20"/>
    </w:rPr>
  </w:style>
  <w:style w:type="character" w:styleId="Hyperlink">
    <w:name w:val="Hyperlink"/>
    <w:basedOn w:val="DefaultParagraphFont"/>
    <w:rsid w:val="00C721AF"/>
    <w:rPr>
      <w:color w:val="0000FF"/>
      <w:u w:val="single"/>
    </w:rPr>
  </w:style>
  <w:style w:type="paragraph" w:styleId="BalloonText">
    <w:name w:val="Balloon Text"/>
    <w:basedOn w:val="Normal"/>
    <w:semiHidden/>
    <w:rsid w:val="00C721AF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rsid w:val="00C721AF"/>
    <w:pPr>
      <w:tabs>
        <w:tab w:val="left" w:pos="360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noteText">
    <w:name w:val="footnote text"/>
    <w:basedOn w:val="Normal"/>
    <w:link w:val="FootnoteTextChar"/>
    <w:semiHidden/>
    <w:rsid w:val="006F0BDF"/>
    <w:rPr>
      <w:sz w:val="20"/>
    </w:rPr>
  </w:style>
  <w:style w:type="character" w:styleId="FootnoteReference">
    <w:name w:val="footnote reference"/>
    <w:basedOn w:val="DefaultParagraphFont"/>
    <w:semiHidden/>
    <w:rsid w:val="0016401E"/>
    <w:rPr>
      <w:rFonts w:ascii="Times New Roman" w:hAnsi="Times New Roman"/>
      <w:sz w:val="20"/>
      <w:vertAlign w:val="superscript"/>
    </w:rPr>
  </w:style>
  <w:style w:type="character" w:styleId="CommentReference">
    <w:name w:val="annotation reference"/>
    <w:basedOn w:val="DefaultParagraphFont"/>
    <w:semiHidden/>
    <w:rsid w:val="00C721AF"/>
    <w:rPr>
      <w:sz w:val="16"/>
      <w:szCs w:val="16"/>
    </w:rPr>
  </w:style>
  <w:style w:type="paragraph" w:styleId="CommentText">
    <w:name w:val="annotation text"/>
    <w:basedOn w:val="FootnoteBase"/>
    <w:semiHidden/>
    <w:rsid w:val="00C721AF"/>
  </w:style>
  <w:style w:type="paragraph" w:styleId="CommentSubject">
    <w:name w:val="annotation subject"/>
    <w:basedOn w:val="CommentText"/>
    <w:next w:val="CommentText"/>
    <w:semiHidden/>
    <w:rsid w:val="00C721AF"/>
    <w:pPr>
      <w:keepLines w:val="0"/>
      <w:spacing w:line="240" w:lineRule="auto"/>
    </w:pPr>
    <w:rPr>
      <w:b/>
      <w:bCs/>
    </w:rPr>
  </w:style>
  <w:style w:type="paragraph" w:styleId="TOC4">
    <w:name w:val="toc 4"/>
    <w:basedOn w:val="Normal"/>
    <w:next w:val="Normal"/>
    <w:autoRedefine/>
    <w:semiHidden/>
    <w:rsid w:val="00C721AF"/>
    <w:pPr>
      <w:ind w:left="480"/>
    </w:pPr>
    <w:rPr>
      <w:sz w:val="20"/>
      <w:szCs w:val="20"/>
    </w:rPr>
  </w:style>
  <w:style w:type="paragraph" w:styleId="TOC5">
    <w:name w:val="toc 5"/>
    <w:basedOn w:val="Normal"/>
    <w:next w:val="Normal"/>
    <w:autoRedefine/>
    <w:semiHidden/>
    <w:rsid w:val="00C721AF"/>
    <w:pPr>
      <w:ind w:left="720"/>
    </w:pPr>
    <w:rPr>
      <w:sz w:val="20"/>
      <w:szCs w:val="20"/>
    </w:rPr>
  </w:style>
  <w:style w:type="paragraph" w:styleId="TOC6">
    <w:name w:val="toc 6"/>
    <w:basedOn w:val="Normal"/>
    <w:next w:val="Normal"/>
    <w:autoRedefine/>
    <w:semiHidden/>
    <w:rsid w:val="00C721AF"/>
    <w:pPr>
      <w:ind w:left="960"/>
    </w:pPr>
    <w:rPr>
      <w:sz w:val="20"/>
      <w:szCs w:val="20"/>
    </w:rPr>
  </w:style>
  <w:style w:type="paragraph" w:styleId="TOC7">
    <w:name w:val="toc 7"/>
    <w:basedOn w:val="Normal"/>
    <w:next w:val="Normal"/>
    <w:autoRedefine/>
    <w:semiHidden/>
    <w:rsid w:val="00C721AF"/>
    <w:pPr>
      <w:ind w:left="1200"/>
    </w:pPr>
    <w:rPr>
      <w:sz w:val="20"/>
      <w:szCs w:val="20"/>
    </w:rPr>
  </w:style>
  <w:style w:type="paragraph" w:styleId="TOC8">
    <w:name w:val="toc 8"/>
    <w:basedOn w:val="Normal"/>
    <w:next w:val="Normal"/>
    <w:autoRedefine/>
    <w:semiHidden/>
    <w:rsid w:val="00C721AF"/>
    <w:pPr>
      <w:ind w:left="1440"/>
    </w:pPr>
    <w:rPr>
      <w:sz w:val="20"/>
      <w:szCs w:val="20"/>
    </w:rPr>
  </w:style>
  <w:style w:type="paragraph" w:styleId="TOC9">
    <w:name w:val="toc 9"/>
    <w:basedOn w:val="Normal"/>
    <w:next w:val="Normal"/>
    <w:autoRedefine/>
    <w:semiHidden/>
    <w:rsid w:val="00C721AF"/>
    <w:pPr>
      <w:ind w:left="1680"/>
    </w:pPr>
    <w:rPr>
      <w:sz w:val="20"/>
      <w:szCs w:val="20"/>
    </w:rPr>
  </w:style>
  <w:style w:type="paragraph" w:customStyle="1" w:styleId="StyleBefore12pt1">
    <w:name w:val="Style Before:  12 pt1"/>
    <w:basedOn w:val="Normal"/>
    <w:rsid w:val="005C1377"/>
    <w:pPr>
      <w:numPr>
        <w:ilvl w:val="1"/>
        <w:numId w:val="2"/>
      </w:numPr>
    </w:pPr>
    <w:rPr>
      <w:sz w:val="24"/>
      <w:lang w:val="en-GB"/>
    </w:rPr>
  </w:style>
  <w:style w:type="paragraph" w:styleId="ListNumber">
    <w:name w:val="List Number"/>
    <w:basedOn w:val="List"/>
    <w:autoRedefine/>
    <w:rsid w:val="009901AD"/>
    <w:pPr>
      <w:numPr>
        <w:numId w:val="28"/>
      </w:numPr>
      <w:spacing w:before="120"/>
      <w:jc w:val="left"/>
    </w:pPr>
  </w:style>
  <w:style w:type="character" w:customStyle="1" w:styleId="Heading3Char1">
    <w:name w:val="Heading 3 Char1"/>
    <w:basedOn w:val="DefaultParagraphFont"/>
    <w:link w:val="Heading3"/>
    <w:rsid w:val="00BA4D5D"/>
    <w:rPr>
      <w:rFonts w:ascii="Arial" w:hAnsi="Arial" w:cs="Arial"/>
      <w:b/>
      <w:sz w:val="24"/>
      <w:szCs w:val="28"/>
      <w:lang w:val="en-US" w:eastAsia="en-US" w:bidi="ar-SA"/>
    </w:rPr>
  </w:style>
  <w:style w:type="character" w:customStyle="1" w:styleId="Heading1Char">
    <w:name w:val="Heading 1 Char"/>
    <w:basedOn w:val="DefaultParagraphFont"/>
    <w:link w:val="Heading1"/>
    <w:rsid w:val="00013B14"/>
    <w:rPr>
      <w:rFonts w:ascii="Arial" w:hAnsi="Arial" w:cs="Arial"/>
      <w:b/>
      <w:bCs/>
      <w:color w:val="FFFFFF"/>
      <w:sz w:val="32"/>
      <w:szCs w:val="32"/>
      <w:shd w:val="clear" w:color="auto" w:fill="4F81BD"/>
      <w:lang w:val="en-GB"/>
    </w:rPr>
  </w:style>
  <w:style w:type="paragraph" w:customStyle="1" w:styleId="StyleStyleBefore12pt1Arial11ptBefore3ptAfter">
    <w:name w:val="Style Style Before:  12 pt1 + Arial 11 pt Before:  3 pt After:  ..."/>
    <w:basedOn w:val="StyleBefore12pt1"/>
    <w:rsid w:val="00C721AF"/>
    <w:pPr>
      <w:spacing w:before="60" w:after="60"/>
    </w:pPr>
    <w:rPr>
      <w:sz w:val="22"/>
      <w:szCs w:val="20"/>
    </w:rPr>
  </w:style>
  <w:style w:type="paragraph" w:customStyle="1" w:styleId="HeadingBase">
    <w:name w:val="Heading Base"/>
    <w:basedOn w:val="Normal"/>
    <w:next w:val="BodyText"/>
    <w:link w:val="HeadingBaseChar"/>
    <w:rsid w:val="00C721AF"/>
    <w:pPr>
      <w:keepNext/>
      <w:keepLines/>
      <w:spacing w:before="140" w:line="220" w:lineRule="atLeast"/>
    </w:pPr>
    <w:rPr>
      <w:rFonts w:ascii="Arial" w:hAnsi="Arial" w:cs="Arial"/>
      <w:spacing w:val="-4"/>
      <w:kern w:val="28"/>
      <w:szCs w:val="22"/>
    </w:rPr>
  </w:style>
  <w:style w:type="paragraph" w:styleId="BodyText">
    <w:name w:val="Body Text"/>
    <w:basedOn w:val="Normal"/>
    <w:link w:val="BodyTextChar"/>
    <w:semiHidden/>
    <w:rsid w:val="00C721AF"/>
    <w:pPr>
      <w:outlineLvl w:val="8"/>
    </w:pPr>
  </w:style>
  <w:style w:type="character" w:customStyle="1" w:styleId="BodyTextChar">
    <w:name w:val="Body Text Char"/>
    <w:basedOn w:val="DefaultParagraphFont"/>
    <w:link w:val="BodyText"/>
    <w:locked/>
    <w:rsid w:val="00C721AF"/>
    <w:rPr>
      <w:sz w:val="24"/>
      <w:szCs w:val="24"/>
      <w:lang w:val="en-US" w:eastAsia="en-US" w:bidi="ar-SA"/>
    </w:rPr>
  </w:style>
  <w:style w:type="character" w:customStyle="1" w:styleId="HeadingBaseChar">
    <w:name w:val="Heading Base Char"/>
    <w:basedOn w:val="DefaultParagraphFont"/>
    <w:link w:val="HeadingBase"/>
    <w:locked/>
    <w:rsid w:val="00C721AF"/>
    <w:rPr>
      <w:rFonts w:ascii="Arial" w:hAnsi="Arial" w:cs="Arial"/>
      <w:spacing w:val="-4"/>
      <w:kern w:val="28"/>
      <w:sz w:val="22"/>
      <w:szCs w:val="22"/>
      <w:lang w:val="en-US" w:eastAsia="en-US" w:bidi="ar-SA"/>
    </w:rPr>
  </w:style>
  <w:style w:type="paragraph" w:customStyle="1" w:styleId="HeaderBase">
    <w:name w:val="Header Base"/>
    <w:basedOn w:val="Normal"/>
    <w:rsid w:val="00C721AF"/>
    <w:pPr>
      <w:keepLines/>
      <w:tabs>
        <w:tab w:val="center" w:pos="4320"/>
        <w:tab w:val="right" w:pos="8640"/>
      </w:tabs>
    </w:pPr>
    <w:rPr>
      <w:rFonts w:ascii="Arial" w:hAnsi="Arial" w:cs="Arial"/>
      <w:spacing w:val="-4"/>
    </w:rPr>
  </w:style>
  <w:style w:type="paragraph" w:customStyle="1" w:styleId="FootnoteBase">
    <w:name w:val="Footnote Base"/>
    <w:basedOn w:val="Normal"/>
    <w:link w:val="FootnoteBaseChar"/>
    <w:autoRedefine/>
    <w:rsid w:val="00C721AF"/>
    <w:pPr>
      <w:keepLines/>
      <w:spacing w:line="220" w:lineRule="atLeast"/>
    </w:pPr>
    <w:rPr>
      <w:sz w:val="20"/>
      <w:szCs w:val="20"/>
    </w:rPr>
  </w:style>
  <w:style w:type="character" w:styleId="Emphasis">
    <w:name w:val="Emphasis"/>
    <w:basedOn w:val="DefaultParagraphFont"/>
    <w:qFormat/>
    <w:rsid w:val="00C721AF"/>
    <w:rPr>
      <w:rFonts w:ascii="Arial" w:hAnsi="Arial" w:cs="Arial"/>
      <w:b/>
      <w:bCs/>
      <w:spacing w:val="-4"/>
    </w:rPr>
  </w:style>
  <w:style w:type="character" w:customStyle="1" w:styleId="CharChar">
    <w:name w:val="Char Char"/>
    <w:basedOn w:val="DefaultParagraphFont"/>
    <w:rsid w:val="00C721AF"/>
    <w:rPr>
      <w:lang w:val="en-US" w:eastAsia="en-US"/>
    </w:rPr>
  </w:style>
  <w:style w:type="paragraph" w:customStyle="1" w:styleId="IndexBase">
    <w:name w:val="Index Base"/>
    <w:basedOn w:val="Normal"/>
    <w:rsid w:val="00C721AF"/>
    <w:pPr>
      <w:spacing w:line="220" w:lineRule="atLeast"/>
      <w:ind w:left="360"/>
    </w:pPr>
  </w:style>
  <w:style w:type="paragraph" w:customStyle="1" w:styleId="SectionHeading">
    <w:name w:val="Section Heading"/>
    <w:basedOn w:val="Heading1"/>
    <w:rsid w:val="00C721AF"/>
    <w:pPr>
      <w:keepLines/>
      <w:shd w:val="pct10" w:color="auto" w:fill="auto"/>
      <w:spacing w:before="220" w:after="220" w:line="280" w:lineRule="atLeast"/>
      <w:ind w:firstLine="1080"/>
    </w:pPr>
    <w:rPr>
      <w:color w:val="000080"/>
      <w:spacing w:val="-10"/>
      <w:kern w:val="28"/>
      <w:sz w:val="24"/>
      <w:szCs w:val="24"/>
    </w:rPr>
  </w:style>
  <w:style w:type="character" w:customStyle="1" w:styleId="Lead-inEmphasis">
    <w:name w:val="Lead-in Emphasis"/>
    <w:rsid w:val="00C721AF"/>
    <w:rPr>
      <w:rFonts w:ascii="Arial" w:hAnsi="Arial" w:cs="Arial"/>
      <w:b/>
      <w:bCs/>
      <w:spacing w:val="-4"/>
    </w:rPr>
  </w:style>
  <w:style w:type="character" w:styleId="FollowedHyperlink">
    <w:name w:val="FollowedHyperlink"/>
    <w:basedOn w:val="DefaultParagraphFont"/>
    <w:rsid w:val="00C721AF"/>
    <w:rPr>
      <w:color w:val="800080"/>
      <w:u w:val="single"/>
    </w:rPr>
  </w:style>
  <w:style w:type="character" w:styleId="LineNumber">
    <w:name w:val="line number"/>
    <w:basedOn w:val="DefaultParagraphFont"/>
    <w:rsid w:val="00C721AF"/>
    <w:rPr>
      <w:sz w:val="18"/>
      <w:szCs w:val="18"/>
    </w:rPr>
  </w:style>
  <w:style w:type="paragraph" w:styleId="List">
    <w:name w:val="List"/>
    <w:basedOn w:val="BodyText"/>
    <w:rsid w:val="00C721AF"/>
    <w:pPr>
      <w:ind w:left="1440" w:hanging="360"/>
    </w:pPr>
  </w:style>
  <w:style w:type="paragraph" w:styleId="ListBullet">
    <w:name w:val="List Bullet"/>
    <w:basedOn w:val="List"/>
    <w:autoRedefine/>
    <w:rsid w:val="002B031A"/>
    <w:pPr>
      <w:numPr>
        <w:numId w:val="35"/>
      </w:numPr>
      <w:spacing w:before="120"/>
    </w:pPr>
    <w:rPr>
      <w:lang w:val="en-GB"/>
    </w:rPr>
  </w:style>
  <w:style w:type="paragraph" w:styleId="Title">
    <w:name w:val="Title"/>
    <w:basedOn w:val="HeadingBase"/>
    <w:next w:val="Subtitle"/>
    <w:qFormat/>
    <w:rsid w:val="00C721AF"/>
    <w:pPr>
      <w:spacing w:before="660" w:after="400" w:line="540" w:lineRule="atLeast"/>
      <w:ind w:right="2160"/>
    </w:pPr>
    <w:rPr>
      <w:rFonts w:ascii="Times New Roman" w:hAnsi="Times New Roman" w:cs="Times New Roman"/>
      <w:spacing w:val="-40"/>
      <w:sz w:val="60"/>
      <w:szCs w:val="60"/>
    </w:rPr>
  </w:style>
  <w:style w:type="paragraph" w:styleId="Subtitle">
    <w:name w:val="Subtitle"/>
    <w:basedOn w:val="Title"/>
    <w:next w:val="BodyText"/>
    <w:qFormat/>
    <w:rsid w:val="00C721AF"/>
    <w:pPr>
      <w:spacing w:before="0" w:after="160" w:line="400" w:lineRule="atLeast"/>
    </w:pPr>
    <w:rPr>
      <w:i/>
      <w:iCs/>
      <w:spacing w:val="-14"/>
      <w:sz w:val="34"/>
      <w:szCs w:val="34"/>
    </w:rPr>
  </w:style>
  <w:style w:type="paragraph" w:styleId="ListBullet2">
    <w:name w:val="List Bullet 2"/>
    <w:basedOn w:val="ListBullet"/>
    <w:rsid w:val="00C721AF"/>
    <w:pPr>
      <w:ind w:left="2160"/>
    </w:pPr>
  </w:style>
  <w:style w:type="paragraph" w:customStyle="1" w:styleId="TOCBase">
    <w:name w:val="TOC Base"/>
    <w:basedOn w:val="Normal"/>
    <w:rsid w:val="00C721AF"/>
    <w:pPr>
      <w:tabs>
        <w:tab w:val="right" w:leader="dot" w:pos="6480"/>
      </w:tabs>
      <w:spacing w:after="220" w:line="220" w:lineRule="atLeast"/>
    </w:pPr>
    <w:rPr>
      <w:rFonts w:ascii="Arial" w:hAnsi="Arial" w:cs="Arial"/>
    </w:rPr>
  </w:style>
  <w:style w:type="paragraph" w:customStyle="1" w:styleId="BlockQuotation">
    <w:name w:val="Block Quotation"/>
    <w:basedOn w:val="BodyText"/>
    <w:rsid w:val="00C721AF"/>
    <w:pPr>
      <w:keepLines/>
      <w:pBdr>
        <w:left w:val="single" w:sz="36" w:space="3" w:color="808080"/>
        <w:bottom w:val="single" w:sz="48" w:space="3" w:color="FFFFFF"/>
      </w:pBdr>
      <w:spacing w:after="60"/>
      <w:ind w:left="1440" w:right="720"/>
    </w:pPr>
    <w:rPr>
      <w:i/>
      <w:iCs/>
    </w:rPr>
  </w:style>
  <w:style w:type="paragraph" w:customStyle="1" w:styleId="BodyTextKeep">
    <w:name w:val="Body Text Keep"/>
    <w:basedOn w:val="BodyText"/>
    <w:rsid w:val="00C721AF"/>
    <w:pPr>
      <w:keepNext/>
    </w:pPr>
  </w:style>
  <w:style w:type="numbering" w:customStyle="1" w:styleId="StyleBulleted">
    <w:name w:val="Style Bulleted"/>
    <w:basedOn w:val="NoList"/>
    <w:rsid w:val="00B94140"/>
    <w:pPr>
      <w:numPr>
        <w:numId w:val="6"/>
      </w:numPr>
    </w:pPr>
  </w:style>
  <w:style w:type="paragraph" w:styleId="Caption">
    <w:name w:val="caption"/>
    <w:basedOn w:val="Normal"/>
    <w:next w:val="BodyText"/>
    <w:qFormat/>
    <w:rsid w:val="00242FD5"/>
    <w:pPr>
      <w:keepNext/>
      <w:spacing w:before="60" w:after="220" w:line="220" w:lineRule="atLeast"/>
      <w:ind w:left="1800"/>
    </w:pPr>
    <w:rPr>
      <w:i/>
      <w:iCs/>
      <w:sz w:val="18"/>
      <w:szCs w:val="18"/>
    </w:rPr>
  </w:style>
  <w:style w:type="paragraph" w:customStyle="1" w:styleId="DocumentLabel">
    <w:name w:val="Document Label"/>
    <w:basedOn w:val="HeadingBase"/>
    <w:next w:val="BodyText"/>
    <w:rsid w:val="00C721AF"/>
    <w:pPr>
      <w:spacing w:before="160"/>
    </w:pPr>
    <w:rPr>
      <w:rFonts w:ascii="Times New Roman" w:hAnsi="Times New Roman" w:cs="Times New Roman"/>
      <w:spacing w:val="-30"/>
      <w:sz w:val="60"/>
      <w:szCs w:val="60"/>
    </w:rPr>
  </w:style>
  <w:style w:type="paragraph" w:customStyle="1" w:styleId="SectionLabel">
    <w:name w:val="Section Label"/>
    <w:basedOn w:val="HeadingBase"/>
    <w:next w:val="BodyText"/>
    <w:rsid w:val="00C721AF"/>
    <w:pPr>
      <w:spacing w:before="400" w:after="440"/>
    </w:pPr>
    <w:rPr>
      <w:rFonts w:ascii="Times New Roman" w:hAnsi="Times New Roman" w:cs="Times New Roman"/>
      <w:spacing w:val="-30"/>
      <w:sz w:val="60"/>
      <w:szCs w:val="60"/>
    </w:rPr>
  </w:style>
  <w:style w:type="paragraph" w:customStyle="1" w:styleId="HeaderFirst">
    <w:name w:val="Header First"/>
    <w:basedOn w:val="Header"/>
    <w:rsid w:val="00C721AF"/>
  </w:style>
  <w:style w:type="paragraph" w:customStyle="1" w:styleId="HeaderEven">
    <w:name w:val="Header Even"/>
    <w:basedOn w:val="Header"/>
    <w:rsid w:val="00C721AF"/>
  </w:style>
  <w:style w:type="paragraph" w:customStyle="1" w:styleId="HeaderOdd">
    <w:name w:val="Header Odd"/>
    <w:basedOn w:val="Header"/>
    <w:rsid w:val="00C721AF"/>
  </w:style>
  <w:style w:type="paragraph" w:styleId="ListNumber5">
    <w:name w:val="List Number 5"/>
    <w:basedOn w:val="ListNumber"/>
    <w:rsid w:val="00C721AF"/>
    <w:pPr>
      <w:numPr>
        <w:numId w:val="0"/>
      </w:numPr>
      <w:tabs>
        <w:tab w:val="num" w:pos="1080"/>
      </w:tabs>
      <w:ind w:left="3240" w:hanging="360"/>
    </w:pPr>
  </w:style>
  <w:style w:type="paragraph" w:styleId="ListNumber4">
    <w:name w:val="List Number 4"/>
    <w:basedOn w:val="ListNumber"/>
    <w:rsid w:val="00C721AF"/>
    <w:pPr>
      <w:ind w:left="2880"/>
    </w:pPr>
  </w:style>
  <w:style w:type="paragraph" w:styleId="ListBullet5">
    <w:name w:val="List Bullet 5"/>
    <w:basedOn w:val="ListBullet"/>
    <w:rsid w:val="00C721AF"/>
    <w:pPr>
      <w:ind w:left="3240"/>
    </w:pPr>
  </w:style>
  <w:style w:type="paragraph" w:styleId="ListBullet4">
    <w:name w:val="List Bullet 4"/>
    <w:basedOn w:val="ListBullet"/>
    <w:rsid w:val="00C721AF"/>
    <w:pPr>
      <w:ind w:left="2880"/>
    </w:pPr>
  </w:style>
  <w:style w:type="paragraph" w:styleId="List5">
    <w:name w:val="List 5"/>
    <w:basedOn w:val="List"/>
    <w:rsid w:val="00C721AF"/>
    <w:pPr>
      <w:ind w:left="2880"/>
    </w:pPr>
  </w:style>
  <w:style w:type="paragraph" w:customStyle="1" w:styleId="SubtitleCover">
    <w:name w:val="Subtitle Cover"/>
    <w:basedOn w:val="TitleCover"/>
    <w:next w:val="BodyText"/>
    <w:link w:val="SubtitleCoverChar"/>
    <w:rsid w:val="00C721AF"/>
    <w:pPr>
      <w:spacing w:before="1520"/>
      <w:ind w:right="1680"/>
    </w:pPr>
    <w:rPr>
      <w:i/>
      <w:iCs/>
      <w:spacing w:val="-20"/>
      <w:sz w:val="40"/>
      <w:szCs w:val="40"/>
    </w:rPr>
  </w:style>
  <w:style w:type="paragraph" w:customStyle="1" w:styleId="TitleCover">
    <w:name w:val="Title Cover"/>
    <w:basedOn w:val="HeadingBase"/>
    <w:next w:val="SubtitleCover"/>
    <w:link w:val="TitleCoverChar"/>
    <w:rsid w:val="00C721AF"/>
    <w:pPr>
      <w:spacing w:before="1800" w:line="240" w:lineRule="atLeast"/>
    </w:pPr>
    <w:rPr>
      <w:b/>
      <w:bCs/>
      <w:spacing w:val="-48"/>
      <w:sz w:val="72"/>
      <w:szCs w:val="72"/>
    </w:rPr>
  </w:style>
  <w:style w:type="character" w:customStyle="1" w:styleId="TitleCoverChar">
    <w:name w:val="Title Cover Char"/>
    <w:basedOn w:val="HeadingBaseChar"/>
    <w:link w:val="TitleCover"/>
    <w:locked/>
    <w:rsid w:val="00C721AF"/>
    <w:rPr>
      <w:rFonts w:ascii="Arial" w:hAnsi="Arial" w:cs="Arial"/>
      <w:b/>
      <w:bCs/>
      <w:spacing w:val="-48"/>
      <w:kern w:val="28"/>
      <w:sz w:val="72"/>
      <w:szCs w:val="72"/>
      <w:lang w:val="en-US" w:eastAsia="en-US" w:bidi="ar-SA"/>
    </w:rPr>
  </w:style>
  <w:style w:type="character" w:customStyle="1" w:styleId="SubtitleCoverChar">
    <w:name w:val="Subtitle Cover Char"/>
    <w:basedOn w:val="TitleCoverChar"/>
    <w:link w:val="SubtitleCover"/>
    <w:locked/>
    <w:rsid w:val="00C721AF"/>
    <w:rPr>
      <w:rFonts w:ascii="Arial" w:hAnsi="Arial" w:cs="Arial"/>
      <w:b/>
      <w:bCs/>
      <w:i/>
      <w:iCs/>
      <w:spacing w:val="-20"/>
      <w:kern w:val="28"/>
      <w:sz w:val="40"/>
      <w:szCs w:val="40"/>
      <w:lang w:val="en-US" w:eastAsia="en-US" w:bidi="ar-SA"/>
    </w:rPr>
  </w:style>
  <w:style w:type="character" w:customStyle="1" w:styleId="Superscript">
    <w:name w:val="Superscript"/>
    <w:rsid w:val="00C721AF"/>
    <w:rPr>
      <w:b/>
      <w:bCs/>
      <w:vertAlign w:val="superscript"/>
    </w:rPr>
  </w:style>
  <w:style w:type="paragraph" w:styleId="List4">
    <w:name w:val="List 4"/>
    <w:basedOn w:val="List"/>
    <w:rsid w:val="00C721AF"/>
    <w:pPr>
      <w:ind w:left="2520"/>
    </w:pPr>
  </w:style>
  <w:style w:type="paragraph" w:styleId="ListContinue2">
    <w:name w:val="List Continue 2"/>
    <w:basedOn w:val="ListContinue"/>
    <w:rsid w:val="00C721AF"/>
    <w:pPr>
      <w:ind w:left="2160"/>
    </w:pPr>
  </w:style>
  <w:style w:type="paragraph" w:styleId="ListContinue">
    <w:name w:val="List Continue"/>
    <w:basedOn w:val="List"/>
    <w:rsid w:val="00C721AF"/>
    <w:pPr>
      <w:ind w:left="1800" w:firstLine="0"/>
    </w:pPr>
  </w:style>
  <w:style w:type="paragraph" w:styleId="ListContinue3">
    <w:name w:val="List Continue 3"/>
    <w:basedOn w:val="ListContinue"/>
    <w:rsid w:val="00C721AF"/>
    <w:pPr>
      <w:ind w:left="2520"/>
    </w:pPr>
  </w:style>
  <w:style w:type="paragraph" w:styleId="ListContinue4">
    <w:name w:val="List Continue 4"/>
    <w:basedOn w:val="ListContinue"/>
    <w:rsid w:val="00C721AF"/>
    <w:pPr>
      <w:ind w:left="2880"/>
    </w:pPr>
  </w:style>
  <w:style w:type="paragraph" w:styleId="ListContinue5">
    <w:name w:val="List Continue 5"/>
    <w:basedOn w:val="ListContinue"/>
    <w:rsid w:val="00C721AF"/>
    <w:pPr>
      <w:ind w:left="3240"/>
    </w:pPr>
  </w:style>
  <w:style w:type="paragraph" w:customStyle="1" w:styleId="FooterFirst">
    <w:name w:val="Footer First"/>
    <w:basedOn w:val="Footer"/>
    <w:rsid w:val="00C721AF"/>
    <w:pPr>
      <w:pBdr>
        <w:bottom w:val="single" w:sz="6" w:space="1" w:color="auto"/>
      </w:pBdr>
      <w:spacing w:before="600"/>
    </w:pPr>
    <w:rPr>
      <w:b/>
      <w:bCs/>
    </w:rPr>
  </w:style>
  <w:style w:type="paragraph" w:customStyle="1" w:styleId="FooterEven">
    <w:name w:val="Footer Even"/>
    <w:basedOn w:val="Footer"/>
    <w:rsid w:val="00C721AF"/>
    <w:pPr>
      <w:pBdr>
        <w:bottom w:val="single" w:sz="6" w:space="1" w:color="auto"/>
      </w:pBdr>
      <w:spacing w:before="600"/>
    </w:pPr>
    <w:rPr>
      <w:b/>
      <w:bCs/>
    </w:rPr>
  </w:style>
  <w:style w:type="paragraph" w:customStyle="1" w:styleId="FooterOdd">
    <w:name w:val="Footer Odd"/>
    <w:basedOn w:val="Footer"/>
    <w:rsid w:val="00C721AF"/>
    <w:pPr>
      <w:pBdr>
        <w:bottom w:val="single" w:sz="6" w:space="1" w:color="auto"/>
      </w:pBdr>
      <w:spacing w:before="600"/>
    </w:pPr>
    <w:rPr>
      <w:b/>
      <w:bCs/>
    </w:rPr>
  </w:style>
  <w:style w:type="paragraph" w:styleId="NormalIndent">
    <w:name w:val="Normal Indent"/>
    <w:basedOn w:val="Normal"/>
    <w:rsid w:val="00C721AF"/>
    <w:pPr>
      <w:ind w:left="1440"/>
    </w:pPr>
  </w:style>
  <w:style w:type="paragraph" w:customStyle="1" w:styleId="CarCar">
    <w:name w:val="Car Car"/>
    <w:basedOn w:val="Normal"/>
    <w:rsid w:val="005A622B"/>
    <w:rPr>
      <w:sz w:val="24"/>
    </w:rPr>
  </w:style>
  <w:style w:type="character" w:customStyle="1" w:styleId="Slogan">
    <w:name w:val="Slogan"/>
    <w:basedOn w:val="DefaultParagraphFont"/>
    <w:rsid w:val="00C721AF"/>
    <w:rPr>
      <w:i/>
      <w:iCs/>
      <w:spacing w:val="-6"/>
      <w:sz w:val="24"/>
      <w:szCs w:val="24"/>
    </w:rPr>
  </w:style>
  <w:style w:type="paragraph" w:customStyle="1" w:styleId="ChapterLabel">
    <w:name w:val="Chapter Label"/>
    <w:basedOn w:val="HeadingBase"/>
    <w:next w:val="ChapterTitle"/>
    <w:rsid w:val="00C721AF"/>
    <w:pPr>
      <w:spacing w:before="770" w:after="440"/>
    </w:pPr>
    <w:rPr>
      <w:rFonts w:ascii="Times New Roman" w:hAnsi="Times New Roman" w:cs="Times New Roman"/>
      <w:spacing w:val="-30"/>
      <w:sz w:val="60"/>
      <w:szCs w:val="60"/>
    </w:rPr>
  </w:style>
  <w:style w:type="paragraph" w:customStyle="1" w:styleId="ChapterTitle">
    <w:name w:val="Chapter Title"/>
    <w:basedOn w:val="HeadingBase"/>
    <w:next w:val="ChapterSubtitle"/>
    <w:rsid w:val="00C721AF"/>
    <w:pPr>
      <w:spacing w:before="720" w:after="400" w:line="240" w:lineRule="auto"/>
      <w:ind w:right="2160"/>
    </w:pPr>
    <w:rPr>
      <w:rFonts w:ascii="Times New Roman" w:hAnsi="Times New Roman" w:cs="Times New Roman"/>
      <w:spacing w:val="-40"/>
      <w:sz w:val="60"/>
      <w:szCs w:val="60"/>
    </w:rPr>
  </w:style>
  <w:style w:type="paragraph" w:customStyle="1" w:styleId="ChapterSubtitle">
    <w:name w:val="Chapter Subtitle"/>
    <w:basedOn w:val="ChapterTitle"/>
    <w:next w:val="BodyText"/>
    <w:rsid w:val="00C721AF"/>
    <w:pPr>
      <w:spacing w:before="0" w:line="400" w:lineRule="atLeast"/>
    </w:pPr>
    <w:rPr>
      <w:i/>
      <w:iCs/>
      <w:spacing w:val="-14"/>
      <w:sz w:val="34"/>
      <w:szCs w:val="34"/>
    </w:rPr>
  </w:style>
  <w:style w:type="paragraph" w:styleId="BodyTextIndent">
    <w:name w:val="Body Text Indent"/>
    <w:basedOn w:val="BodyText"/>
    <w:link w:val="BodyTextIndentChar"/>
    <w:rsid w:val="00C721AF"/>
    <w:pPr>
      <w:ind w:left="1440"/>
    </w:pPr>
  </w:style>
  <w:style w:type="character" w:customStyle="1" w:styleId="BodyTextIndentChar">
    <w:name w:val="Body Text Indent Char"/>
    <w:basedOn w:val="BodyTextChar"/>
    <w:link w:val="BodyTextIndent"/>
    <w:locked/>
    <w:rsid w:val="00C721AF"/>
    <w:rPr>
      <w:sz w:val="24"/>
      <w:szCs w:val="24"/>
      <w:lang w:val="en-US" w:eastAsia="en-US" w:bidi="ar-SA"/>
    </w:rPr>
  </w:style>
  <w:style w:type="paragraph" w:customStyle="1" w:styleId="funders">
    <w:name w:val="funders"/>
    <w:basedOn w:val="Normal"/>
    <w:rsid w:val="005A622B"/>
    <w:pPr>
      <w:spacing w:before="100" w:beforeAutospacing="1" w:after="100" w:afterAutospacing="1"/>
    </w:pPr>
    <w:rPr>
      <w:sz w:val="24"/>
    </w:rPr>
  </w:style>
  <w:style w:type="paragraph" w:styleId="ListNumber3">
    <w:name w:val="List Number 3"/>
    <w:basedOn w:val="ListNumber"/>
    <w:rsid w:val="00C721AF"/>
    <w:pPr>
      <w:ind w:left="2520"/>
    </w:pPr>
  </w:style>
  <w:style w:type="paragraph" w:styleId="MessageHeader">
    <w:name w:val="Message Header"/>
    <w:basedOn w:val="BodyText"/>
    <w:rsid w:val="00C721AF"/>
    <w:pPr>
      <w:keepLines/>
      <w:tabs>
        <w:tab w:val="left" w:pos="3600"/>
        <w:tab w:val="left" w:pos="4680"/>
      </w:tabs>
      <w:spacing w:after="120" w:line="280" w:lineRule="exact"/>
      <w:ind w:right="2160" w:hanging="1080"/>
    </w:pPr>
    <w:rPr>
      <w:rFonts w:ascii="Arial" w:hAnsi="Arial" w:cs="Arial"/>
      <w:szCs w:val="22"/>
    </w:rPr>
  </w:style>
  <w:style w:type="paragraph" w:styleId="ListBullet3">
    <w:name w:val="List Bullet 3"/>
    <w:basedOn w:val="ListBullet"/>
    <w:rsid w:val="00C721AF"/>
    <w:pPr>
      <w:ind w:left="2520"/>
    </w:pPr>
  </w:style>
  <w:style w:type="paragraph" w:customStyle="1" w:styleId="Style1">
    <w:name w:val="Style1"/>
    <w:basedOn w:val="Normal"/>
    <w:next w:val="Title"/>
    <w:rsid w:val="00C721AF"/>
  </w:style>
  <w:style w:type="paragraph" w:styleId="List3">
    <w:name w:val="List 3"/>
    <w:basedOn w:val="List"/>
    <w:rsid w:val="00C721AF"/>
    <w:pPr>
      <w:ind w:left="2160"/>
    </w:pPr>
  </w:style>
  <w:style w:type="paragraph" w:styleId="List2">
    <w:name w:val="List 2"/>
    <w:basedOn w:val="List"/>
    <w:rsid w:val="00C721AF"/>
    <w:pPr>
      <w:ind w:left="1800"/>
    </w:pPr>
  </w:style>
  <w:style w:type="paragraph" w:styleId="ListNumber2">
    <w:name w:val="List Number 2"/>
    <w:basedOn w:val="ListNumber"/>
    <w:rsid w:val="00C721AF"/>
    <w:pPr>
      <w:ind w:left="2160"/>
    </w:pPr>
  </w:style>
  <w:style w:type="paragraph" w:customStyle="1" w:styleId="CompanyName">
    <w:name w:val="Company Name"/>
    <w:basedOn w:val="DocumentLabel"/>
    <w:rsid w:val="00C721AF"/>
    <w:pPr>
      <w:spacing w:before="0"/>
    </w:pPr>
  </w:style>
  <w:style w:type="character" w:styleId="PageNumber">
    <w:name w:val="page number"/>
    <w:basedOn w:val="DefaultParagraphFont"/>
    <w:rsid w:val="0091126B"/>
  </w:style>
  <w:style w:type="character" w:customStyle="1" w:styleId="Heading3Char">
    <w:name w:val="Heading 3 Char"/>
    <w:basedOn w:val="DefaultParagraphFont"/>
    <w:rsid w:val="00CC7CFF"/>
    <w:rPr>
      <w:rFonts w:ascii="Arial" w:hAnsi="Arial" w:cs="Arial"/>
      <w:b/>
      <w:bCs/>
      <w:sz w:val="26"/>
      <w:szCs w:val="26"/>
      <w:lang w:val="en-US" w:eastAsia="en-US" w:bidi="ar-SA"/>
    </w:rPr>
  </w:style>
  <w:style w:type="paragraph" w:styleId="BlockText">
    <w:name w:val="Block Text"/>
    <w:basedOn w:val="Normal"/>
    <w:rsid w:val="00C721AF"/>
    <w:pPr>
      <w:spacing w:after="120"/>
      <w:ind w:left="1440" w:right="1440"/>
    </w:pPr>
  </w:style>
  <w:style w:type="paragraph" w:customStyle="1" w:styleId="TableText">
    <w:name w:val="Table Text"/>
    <w:basedOn w:val="Normal"/>
    <w:rsid w:val="00C721AF"/>
    <w:pPr>
      <w:tabs>
        <w:tab w:val="left" w:pos="360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</w:pPr>
    <w:rPr>
      <w:rFonts w:ascii="Arial" w:hAnsi="Arial" w:cs="Arial"/>
      <w:sz w:val="20"/>
      <w:szCs w:val="20"/>
    </w:rPr>
  </w:style>
  <w:style w:type="paragraph" w:customStyle="1" w:styleId="TableHeader">
    <w:name w:val="Table Header"/>
    <w:basedOn w:val="Normal"/>
    <w:rsid w:val="00C721AF"/>
    <w:pPr>
      <w:spacing w:before="60"/>
      <w:jc w:val="center"/>
    </w:pPr>
    <w:rPr>
      <w:rFonts w:ascii="Arial Black" w:hAnsi="Arial Black" w:cs="Arial Black"/>
      <w:sz w:val="16"/>
      <w:szCs w:val="16"/>
    </w:rPr>
  </w:style>
  <w:style w:type="paragraph" w:styleId="Date">
    <w:name w:val="Date"/>
    <w:basedOn w:val="BodyText"/>
    <w:rsid w:val="00C721AF"/>
    <w:pPr>
      <w:spacing w:after="560"/>
      <w:jc w:val="center"/>
    </w:pPr>
  </w:style>
  <w:style w:type="paragraph" w:customStyle="1" w:styleId="Author">
    <w:name w:val="Author"/>
    <w:basedOn w:val="BodyText"/>
    <w:rsid w:val="00C721AF"/>
    <w:pPr>
      <w:spacing w:line="480" w:lineRule="auto"/>
      <w:jc w:val="center"/>
    </w:pPr>
  </w:style>
  <w:style w:type="paragraph" w:customStyle="1" w:styleId="GlossaryDefinition">
    <w:name w:val="Glossary Definition"/>
    <w:basedOn w:val="BodyText"/>
    <w:rsid w:val="00C721AF"/>
  </w:style>
  <w:style w:type="character" w:customStyle="1" w:styleId="GlossaryEntry">
    <w:name w:val="Glossary Entry"/>
    <w:rsid w:val="00C721AF"/>
    <w:rPr>
      <w:b/>
      <w:bCs/>
    </w:rPr>
  </w:style>
  <w:style w:type="paragraph" w:styleId="EndnoteText">
    <w:name w:val="endnote text"/>
    <w:basedOn w:val="Normal"/>
    <w:semiHidden/>
    <w:rsid w:val="00C721AF"/>
  </w:style>
  <w:style w:type="character" w:styleId="EndnoteReference">
    <w:name w:val="endnote reference"/>
    <w:basedOn w:val="DefaultParagraphFont"/>
    <w:semiHidden/>
    <w:rsid w:val="00C721AF"/>
    <w:rPr>
      <w:vertAlign w:val="superscript"/>
    </w:rPr>
  </w:style>
  <w:style w:type="character" w:customStyle="1" w:styleId="FootnoteBaseChar">
    <w:name w:val="Footnote Base Char"/>
    <w:basedOn w:val="DefaultParagraphFont"/>
    <w:link w:val="FootnoteBase"/>
    <w:locked/>
    <w:rsid w:val="00C721AF"/>
    <w:rPr>
      <w:lang w:val="en-US" w:eastAsia="en-US" w:bidi="ar-SA"/>
    </w:rPr>
  </w:style>
  <w:style w:type="table" w:customStyle="1" w:styleId="29">
    <w:name w:val="29"/>
    <w:rsid w:val="00C721AF"/>
    <w:pPr>
      <w:widowControl w:val="0"/>
      <w:autoSpaceDE w:val="0"/>
      <w:autoSpaceDN w:val="0"/>
      <w:adjustRightInd w:val="0"/>
    </w:pPr>
    <w:rPr>
      <w:sz w:val="24"/>
      <w:szCs w:val="24"/>
    </w:rPr>
    <w:tblPr>
      <w:tblBorders>
        <w:top w:val="double" w:sz="6" w:space="0" w:color="000080"/>
        <w:left w:val="double" w:sz="6" w:space="0" w:color="000080"/>
        <w:bottom w:val="double" w:sz="6" w:space="0" w:color="000080"/>
        <w:right w:val="doub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Elegant">
    <w:name w:val="Table Elegant"/>
    <w:basedOn w:val="TableNormal"/>
    <w:rsid w:val="00C721AF"/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DocumentMap">
    <w:name w:val="Document Map"/>
    <w:basedOn w:val="Normal"/>
    <w:semiHidden/>
    <w:rsid w:val="00C721AF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HeadingSpacer">
    <w:name w:val="Heading Spacer"/>
    <w:basedOn w:val="Heading1"/>
    <w:link w:val="HeadingSpacerChar"/>
    <w:rsid w:val="00C721AF"/>
    <w:pPr>
      <w:spacing w:before="0" w:after="0"/>
    </w:pPr>
    <w:rPr>
      <w:color w:val="000080"/>
      <w:sz w:val="2"/>
      <w:szCs w:val="2"/>
    </w:rPr>
  </w:style>
  <w:style w:type="character" w:customStyle="1" w:styleId="FootnoteTextChar">
    <w:name w:val="Footnote Text Char"/>
    <w:basedOn w:val="DefaultParagraphFont"/>
    <w:link w:val="FootnoteText"/>
    <w:locked/>
    <w:rsid w:val="006F0BDF"/>
    <w:rPr>
      <w:szCs w:val="24"/>
      <w:lang w:val="en-US" w:eastAsia="en-US" w:bidi="ar-SA"/>
    </w:rPr>
  </w:style>
  <w:style w:type="character" w:customStyle="1" w:styleId="StyleArial10ptBoldBlack">
    <w:name w:val="Style Arial 10 pt Bold Black"/>
    <w:basedOn w:val="DefaultParagraphFont"/>
    <w:rsid w:val="00C721AF"/>
    <w:rPr>
      <w:rFonts w:ascii="Arial" w:hAnsi="Arial" w:cs="Arial"/>
      <w:b/>
      <w:bCs/>
      <w:color w:val="000000"/>
      <w:sz w:val="20"/>
      <w:szCs w:val="20"/>
    </w:rPr>
  </w:style>
  <w:style w:type="character" w:customStyle="1" w:styleId="HeadingSpacerChar">
    <w:name w:val="Heading Spacer Char"/>
    <w:basedOn w:val="Heading1Char"/>
    <w:link w:val="HeadingSpacer"/>
    <w:locked/>
    <w:rsid w:val="00C721AF"/>
    <w:rPr>
      <w:rFonts w:ascii="Arial" w:hAnsi="Arial" w:cs="Arial"/>
      <w:b/>
      <w:bCs/>
      <w:color w:val="000080"/>
      <w:sz w:val="2"/>
      <w:szCs w:val="2"/>
      <w:shd w:val="clear" w:color="auto" w:fill="4F81BD"/>
      <w:lang w:val="en-GB"/>
    </w:rPr>
  </w:style>
  <w:style w:type="paragraph" w:styleId="BodyText2">
    <w:name w:val="Body Text 2"/>
    <w:basedOn w:val="Normal"/>
    <w:rsid w:val="00C721AF"/>
    <w:pPr>
      <w:spacing w:after="120" w:line="480" w:lineRule="auto"/>
    </w:pPr>
  </w:style>
  <w:style w:type="paragraph" w:styleId="BodyText3">
    <w:name w:val="Body Text 3"/>
    <w:basedOn w:val="Normal"/>
    <w:rsid w:val="00C721AF"/>
    <w:pPr>
      <w:spacing w:after="120"/>
    </w:pPr>
    <w:rPr>
      <w:sz w:val="16"/>
      <w:szCs w:val="16"/>
    </w:rPr>
  </w:style>
  <w:style w:type="paragraph" w:styleId="BodyTextFirstIndent">
    <w:name w:val="Body Text First Indent"/>
    <w:basedOn w:val="BodyText"/>
    <w:rsid w:val="00C721AF"/>
    <w:pPr>
      <w:spacing w:after="120"/>
      <w:ind w:firstLine="210"/>
      <w:outlineLvl w:val="9"/>
    </w:pPr>
  </w:style>
  <w:style w:type="paragraph" w:styleId="BodyTextFirstIndent2">
    <w:name w:val="Body Text First Indent 2"/>
    <w:basedOn w:val="BodyTextIndent"/>
    <w:rsid w:val="00C721AF"/>
    <w:pPr>
      <w:spacing w:after="120"/>
      <w:ind w:left="360" w:firstLine="210"/>
      <w:outlineLvl w:val="9"/>
    </w:pPr>
  </w:style>
  <w:style w:type="paragraph" w:styleId="BodyTextIndent2">
    <w:name w:val="Body Text Indent 2"/>
    <w:basedOn w:val="Normal"/>
    <w:rsid w:val="00C721AF"/>
    <w:pPr>
      <w:spacing w:after="120" w:line="480" w:lineRule="auto"/>
      <w:ind w:left="360"/>
    </w:pPr>
  </w:style>
  <w:style w:type="paragraph" w:styleId="BodyTextIndent3">
    <w:name w:val="Body Text Indent 3"/>
    <w:basedOn w:val="Normal"/>
    <w:rsid w:val="00C721AF"/>
    <w:pPr>
      <w:spacing w:after="120"/>
      <w:ind w:left="360"/>
    </w:pPr>
    <w:rPr>
      <w:sz w:val="16"/>
      <w:szCs w:val="16"/>
    </w:rPr>
  </w:style>
  <w:style w:type="paragraph" w:styleId="Closing">
    <w:name w:val="Closing"/>
    <w:basedOn w:val="Normal"/>
    <w:rsid w:val="00C721AF"/>
    <w:pPr>
      <w:ind w:left="4320"/>
    </w:pPr>
  </w:style>
  <w:style w:type="paragraph" w:styleId="E-mailSignature">
    <w:name w:val="E-mail Signature"/>
    <w:basedOn w:val="Normal"/>
    <w:rsid w:val="00C721AF"/>
  </w:style>
  <w:style w:type="paragraph" w:styleId="EnvelopeAddress">
    <w:name w:val="envelope address"/>
    <w:basedOn w:val="Normal"/>
    <w:rsid w:val="00C721AF"/>
    <w:pPr>
      <w:framePr w:w="7920" w:h="1980" w:hRule="exact" w:hSpace="180" w:wrap="auto" w:hAnchor="page" w:xAlign="center" w:yAlign="bottom"/>
      <w:ind w:left="2880"/>
    </w:pPr>
    <w:rPr>
      <w:rFonts w:ascii="Arial" w:hAnsi="Arial" w:cs="Arial"/>
    </w:rPr>
  </w:style>
  <w:style w:type="paragraph" w:styleId="EnvelopeReturn">
    <w:name w:val="envelope return"/>
    <w:basedOn w:val="Normal"/>
    <w:rsid w:val="00C721AF"/>
    <w:rPr>
      <w:rFonts w:ascii="Arial" w:hAnsi="Arial" w:cs="Arial"/>
      <w:sz w:val="20"/>
      <w:szCs w:val="20"/>
    </w:rPr>
  </w:style>
  <w:style w:type="paragraph" w:styleId="HTMLAddress">
    <w:name w:val="HTML Address"/>
    <w:basedOn w:val="Normal"/>
    <w:rsid w:val="00C721AF"/>
    <w:rPr>
      <w:i/>
      <w:iCs/>
    </w:rPr>
  </w:style>
  <w:style w:type="paragraph" w:styleId="HTMLPreformatted">
    <w:name w:val="HTML Preformatted"/>
    <w:basedOn w:val="Normal"/>
    <w:rsid w:val="00C721AF"/>
    <w:rPr>
      <w:rFonts w:ascii="Courier New" w:hAnsi="Courier New" w:cs="Courier New"/>
      <w:sz w:val="20"/>
      <w:szCs w:val="20"/>
    </w:rPr>
  </w:style>
  <w:style w:type="paragraph" w:styleId="Index1">
    <w:name w:val="index 1"/>
    <w:basedOn w:val="Normal"/>
    <w:next w:val="Normal"/>
    <w:autoRedefine/>
    <w:semiHidden/>
    <w:rsid w:val="00C721AF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C721AF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C721AF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C721AF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C721AF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C721AF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C721AF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C721AF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C721AF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C721AF"/>
    <w:rPr>
      <w:rFonts w:ascii="Arial" w:hAnsi="Arial" w:cs="Arial"/>
      <w:b/>
      <w:bCs/>
    </w:rPr>
  </w:style>
  <w:style w:type="paragraph" w:styleId="MacroText">
    <w:name w:val="macro"/>
    <w:semiHidden/>
    <w:rsid w:val="00C721AF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paragraph" w:styleId="NormalWeb">
    <w:name w:val="Normal (Web)"/>
    <w:basedOn w:val="Normal"/>
    <w:rsid w:val="00C721AF"/>
  </w:style>
  <w:style w:type="paragraph" w:styleId="NoteHeading">
    <w:name w:val="Note Heading"/>
    <w:basedOn w:val="Normal"/>
    <w:next w:val="Normal"/>
    <w:rsid w:val="00C721AF"/>
  </w:style>
  <w:style w:type="paragraph" w:customStyle="1" w:styleId="FrontMatterheading">
    <w:name w:val="Front Matter heading"/>
    <w:basedOn w:val="Normal"/>
    <w:rsid w:val="00A638B2"/>
    <w:pPr>
      <w:spacing w:before="240" w:after="480"/>
    </w:pPr>
    <w:rPr>
      <w:rFonts w:ascii="Arial" w:hAnsi="Arial"/>
      <w:b/>
      <w:sz w:val="32"/>
    </w:rPr>
  </w:style>
  <w:style w:type="paragraph" w:styleId="PlainText">
    <w:name w:val="Plain Text"/>
    <w:basedOn w:val="Normal"/>
    <w:rsid w:val="00CC7CFF"/>
    <w:rPr>
      <w:rFonts w:ascii="Courier New" w:hAnsi="Courier New" w:cs="Courier New"/>
      <w:sz w:val="20"/>
      <w:szCs w:val="20"/>
    </w:rPr>
  </w:style>
  <w:style w:type="paragraph" w:styleId="Signature">
    <w:name w:val="Signature"/>
    <w:basedOn w:val="Normal"/>
    <w:rsid w:val="00C721AF"/>
    <w:pPr>
      <w:ind w:left="4320"/>
    </w:pPr>
  </w:style>
  <w:style w:type="paragraph" w:styleId="TableofAuthorities">
    <w:name w:val="table of authorities"/>
    <w:basedOn w:val="Normal"/>
    <w:next w:val="Normal"/>
    <w:semiHidden/>
    <w:rsid w:val="00C721AF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C721AF"/>
  </w:style>
  <w:style w:type="paragraph" w:styleId="TOAHeading">
    <w:name w:val="toa heading"/>
    <w:basedOn w:val="Normal"/>
    <w:next w:val="Normal"/>
    <w:semiHidden/>
    <w:rsid w:val="00C721AF"/>
    <w:pPr>
      <w:spacing w:before="120"/>
    </w:pPr>
    <w:rPr>
      <w:rFonts w:ascii="Arial" w:hAnsi="Arial" w:cs="Arial"/>
      <w:b/>
      <w:bCs/>
    </w:rPr>
  </w:style>
  <w:style w:type="character" w:customStyle="1" w:styleId="Heading6Char">
    <w:name w:val="Heading 6 Char"/>
    <w:basedOn w:val="HeadingBaseChar"/>
    <w:link w:val="Heading6"/>
    <w:locked/>
    <w:rsid w:val="00C721AF"/>
    <w:rPr>
      <w:rFonts w:ascii="Arial" w:hAnsi="Arial" w:cs="Arial"/>
      <w:b/>
      <w:bCs/>
      <w:spacing w:val="-4"/>
      <w:kern w:val="28"/>
      <w:sz w:val="22"/>
      <w:szCs w:val="22"/>
      <w:lang w:val="en-US" w:eastAsia="en-US" w:bidi="ar-SA"/>
    </w:rPr>
  </w:style>
  <w:style w:type="paragraph" w:customStyle="1" w:styleId="StyleNote-NumberBold">
    <w:name w:val="Style Note-Number + Bold"/>
    <w:basedOn w:val="Note-Number"/>
    <w:link w:val="StyleNote-NumberBoldChar"/>
    <w:rsid w:val="00E67776"/>
    <w:rPr>
      <w:b/>
      <w:bCs/>
    </w:rPr>
  </w:style>
  <w:style w:type="character" w:styleId="Strong">
    <w:name w:val="Strong"/>
    <w:basedOn w:val="DefaultParagraphFont"/>
    <w:qFormat/>
    <w:rsid w:val="00C721AF"/>
    <w:rPr>
      <w:b/>
      <w:bCs/>
    </w:rPr>
  </w:style>
  <w:style w:type="character" w:styleId="HTMLAcronym">
    <w:name w:val="HTML Acronym"/>
    <w:basedOn w:val="DefaultParagraphFont"/>
    <w:rsid w:val="00C721AF"/>
  </w:style>
  <w:style w:type="paragraph" w:customStyle="1" w:styleId="StyleHeading1Left0ptFirstline0pt">
    <w:name w:val="Style Heading 1 + Left:  0 pt First line:  0 pt"/>
    <w:basedOn w:val="Heading1"/>
    <w:rsid w:val="00DE446D"/>
    <w:pPr>
      <w:tabs>
        <w:tab w:val="num" w:pos="540"/>
      </w:tabs>
    </w:pPr>
  </w:style>
  <w:style w:type="numbering" w:styleId="111111">
    <w:name w:val="Outline List 2"/>
    <w:basedOn w:val="NoList"/>
    <w:semiHidden/>
    <w:rsid w:val="00C721AF"/>
    <w:pPr>
      <w:numPr>
        <w:numId w:val="5"/>
      </w:numPr>
    </w:pPr>
  </w:style>
  <w:style w:type="paragraph" w:customStyle="1" w:styleId="Note-Text">
    <w:name w:val="Note-Text"/>
    <w:basedOn w:val="Normal"/>
    <w:link w:val="Note-TextChar"/>
    <w:rsid w:val="00CA1855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BDAD8F"/>
      <w:spacing w:line="22" w:lineRule="atLeast"/>
    </w:pPr>
    <w:rPr>
      <w:szCs w:val="20"/>
      <w:lang w:val="en-GB"/>
    </w:rPr>
  </w:style>
  <w:style w:type="paragraph" w:customStyle="1" w:styleId="NOTE-Title">
    <w:name w:val="NOTE-Title"/>
    <w:basedOn w:val="Note-Text"/>
    <w:link w:val="NOTE-TitleChar"/>
    <w:rsid w:val="002B031A"/>
    <w:rPr>
      <w:b/>
      <w:sz w:val="28"/>
      <w:szCs w:val="28"/>
    </w:rPr>
  </w:style>
  <w:style w:type="paragraph" w:customStyle="1" w:styleId="Note-Number">
    <w:name w:val="Note-Number"/>
    <w:basedOn w:val="Note-Text"/>
    <w:link w:val="Note-NumberChar"/>
    <w:autoRedefine/>
    <w:rsid w:val="00CA1855"/>
    <w:pPr>
      <w:spacing w:before="120"/>
    </w:pPr>
    <w:rPr>
      <w:lang w:val="fr-FR"/>
    </w:rPr>
  </w:style>
  <w:style w:type="paragraph" w:customStyle="1" w:styleId="Numbered">
    <w:name w:val="Numbered"/>
    <w:basedOn w:val="Normal"/>
    <w:rsid w:val="002B031A"/>
    <w:pPr>
      <w:spacing w:before="120"/>
      <w:ind w:left="720" w:hanging="360"/>
    </w:pPr>
    <w:rPr>
      <w:szCs w:val="20"/>
      <w:lang w:val="en-GB"/>
    </w:rPr>
  </w:style>
  <w:style w:type="character" w:customStyle="1" w:styleId="NOTE-TitleChar">
    <w:name w:val="NOTE-Title Char"/>
    <w:basedOn w:val="DefaultParagraphFont"/>
    <w:link w:val="NOTE-Title"/>
    <w:rsid w:val="002B031A"/>
    <w:rPr>
      <w:b/>
      <w:sz w:val="28"/>
      <w:szCs w:val="28"/>
      <w:lang w:val="en-GB" w:eastAsia="en-US" w:bidi="ar-SA"/>
    </w:rPr>
  </w:style>
  <w:style w:type="character" w:customStyle="1" w:styleId="Note-TextChar">
    <w:name w:val="Note-Text Char"/>
    <w:basedOn w:val="DefaultParagraphFont"/>
    <w:link w:val="Note-Text"/>
    <w:rsid w:val="00CA1855"/>
    <w:rPr>
      <w:sz w:val="22"/>
      <w:lang w:val="en-GB" w:eastAsia="en-US" w:bidi="ar-SA"/>
    </w:rPr>
  </w:style>
  <w:style w:type="character" w:customStyle="1" w:styleId="Note-NumberChar">
    <w:name w:val="Note-Number Char"/>
    <w:basedOn w:val="Note-TextChar"/>
    <w:link w:val="Note-Number"/>
    <w:rsid w:val="00CA1855"/>
    <w:rPr>
      <w:sz w:val="22"/>
      <w:lang w:val="fr-FR" w:eastAsia="en-US" w:bidi="ar-SA"/>
    </w:rPr>
  </w:style>
  <w:style w:type="character" w:customStyle="1" w:styleId="StyleNote-NumberBoldChar">
    <w:name w:val="Style Note-Number + Bold Char"/>
    <w:basedOn w:val="Note-NumberChar"/>
    <w:link w:val="StyleNote-NumberBold"/>
    <w:rsid w:val="00E67776"/>
    <w:rPr>
      <w:b/>
      <w:bCs/>
      <w:sz w:val="22"/>
      <w:lang w:val="fr-FR" w:eastAsia="en-US" w:bidi="ar-SA"/>
    </w:rPr>
  </w:style>
  <w:style w:type="paragraph" w:customStyle="1" w:styleId="StyleNote-NumberLeft013Hanging113">
    <w:name w:val="Style Note-Number + Left:  0.13&quot; Hanging:  1.13&quot;"/>
    <w:basedOn w:val="Note-Number"/>
    <w:rsid w:val="00E67776"/>
    <w:pPr>
      <w:ind w:left="1814" w:hanging="1627"/>
    </w:pPr>
  </w:style>
  <w:style w:type="paragraph" w:customStyle="1" w:styleId="StyleNOTE-TitleTopSinglesolidlineAuto05ptLinewidt">
    <w:name w:val="Style NOTE-Title + Top: (Single solid line Auto  0.5 pt Line widt..."/>
    <w:basedOn w:val="NOTE-Title"/>
    <w:rsid w:val="00721C3A"/>
    <w:pPr>
      <w:pBdr>
        <w:top w:val="single" w:sz="4" w:space="3" w:color="auto"/>
        <w:left w:val="single" w:sz="4" w:space="5" w:color="auto"/>
        <w:bottom w:val="single" w:sz="4" w:space="3" w:color="auto"/>
        <w:right w:val="single" w:sz="4" w:space="5" w:color="auto"/>
      </w:pBdr>
    </w:pPr>
    <w:rPr>
      <w:bCs/>
      <w:szCs w:val="20"/>
    </w:rPr>
  </w:style>
  <w:style w:type="paragraph" w:customStyle="1" w:styleId="StyleNote-TextTopSinglesolidlineAuto05ptLinewidth">
    <w:name w:val="Style Note-Text + Top: (Single solid line Auto  0.5 pt Line width..."/>
    <w:basedOn w:val="Note-Text"/>
    <w:rsid w:val="00721C3A"/>
    <w:pPr>
      <w:pBdr>
        <w:top w:val="single" w:sz="4" w:space="3" w:color="auto"/>
        <w:left w:val="single" w:sz="4" w:space="5" w:color="auto"/>
        <w:bottom w:val="single" w:sz="4" w:space="3" w:color="auto"/>
        <w:right w:val="single" w:sz="4" w:space="5" w:color="auto"/>
      </w:pBdr>
    </w:pPr>
  </w:style>
  <w:style w:type="character" w:customStyle="1" w:styleId="FooterChar">
    <w:name w:val="Footer Char"/>
    <w:basedOn w:val="DefaultParagraphFont"/>
    <w:link w:val="Footer"/>
    <w:uiPriority w:val="99"/>
    <w:rsid w:val="002B2CDC"/>
    <w:rPr>
      <w:noProof/>
      <w:spacing w:val="-4"/>
      <w:sz w:val="16"/>
      <w:szCs w:val="16"/>
      <w:lang w:val="pt-PT"/>
    </w:rPr>
  </w:style>
  <w:style w:type="character" w:customStyle="1" w:styleId="HeaderChar">
    <w:name w:val="Header Char"/>
    <w:basedOn w:val="DefaultParagraphFont"/>
    <w:link w:val="Header"/>
    <w:uiPriority w:val="99"/>
    <w:rsid w:val="002769AD"/>
    <w:rPr>
      <w:rFonts w:cs="Arial"/>
      <w:spacing w:val="-4"/>
      <w:sz w:val="22"/>
      <w:szCs w:val="24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76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next w:val="BodyText"/>
    <w:qFormat/>
    <w:rsid w:val="00B62C7A"/>
    <w:pPr>
      <w:spacing w:line="288" w:lineRule="auto"/>
      <w:jc w:val="both"/>
    </w:pPr>
    <w:rPr>
      <w:sz w:val="22"/>
      <w:szCs w:val="24"/>
    </w:rPr>
  </w:style>
  <w:style w:type="paragraph" w:styleId="Heading1">
    <w:name w:val="heading 1"/>
    <w:basedOn w:val="Normal"/>
    <w:next w:val="Normal"/>
    <w:link w:val="Heading1Char"/>
    <w:qFormat/>
    <w:rsid w:val="009271A5"/>
    <w:pPr>
      <w:keepNext/>
      <w:shd w:val="clear" w:color="auto" w:fill="4F81BD"/>
      <w:spacing w:before="240" w:after="240"/>
      <w:outlineLvl w:val="0"/>
    </w:pPr>
    <w:rPr>
      <w:rFonts w:ascii="Arial" w:hAnsi="Arial" w:cs="Arial"/>
      <w:b/>
      <w:bCs/>
      <w:color w:val="FFFFFF"/>
      <w:sz w:val="32"/>
      <w:szCs w:val="32"/>
      <w:lang w:val="en-GB"/>
    </w:rPr>
  </w:style>
  <w:style w:type="paragraph" w:styleId="Heading2">
    <w:name w:val="heading 2"/>
    <w:basedOn w:val="Heading1"/>
    <w:next w:val="Normal"/>
    <w:autoRedefine/>
    <w:qFormat/>
    <w:rsid w:val="006577E0"/>
    <w:pPr>
      <w:numPr>
        <w:ilvl w:val="1"/>
      </w:numPr>
      <w:shd w:val="clear" w:color="auto" w:fill="auto"/>
      <w:tabs>
        <w:tab w:val="num" w:pos="720"/>
      </w:tabs>
      <w:ind w:left="720" w:hanging="720"/>
      <w:outlineLvl w:val="1"/>
    </w:pPr>
    <w:rPr>
      <w:color w:val="372F21"/>
      <w:sz w:val="28"/>
      <w:szCs w:val="28"/>
    </w:rPr>
  </w:style>
  <w:style w:type="paragraph" w:styleId="Heading3">
    <w:name w:val="heading 3"/>
    <w:basedOn w:val="Normal"/>
    <w:next w:val="Normal"/>
    <w:link w:val="Heading3Char1"/>
    <w:qFormat/>
    <w:rsid w:val="00BA4D5D"/>
    <w:pPr>
      <w:keepNext/>
      <w:spacing w:before="360" w:after="120"/>
      <w:outlineLvl w:val="2"/>
    </w:pPr>
    <w:rPr>
      <w:rFonts w:ascii="Arial" w:hAnsi="Arial" w:cs="Arial"/>
      <w:b/>
      <w:sz w:val="24"/>
      <w:szCs w:val="28"/>
    </w:rPr>
  </w:style>
  <w:style w:type="paragraph" w:styleId="Heading4">
    <w:name w:val="heading 4"/>
    <w:basedOn w:val="Normal"/>
    <w:next w:val="Normal"/>
    <w:qFormat/>
    <w:rsid w:val="00CD2A96"/>
    <w:pPr>
      <w:keepNext/>
      <w:spacing w:before="240" w:after="120"/>
      <w:outlineLvl w:val="3"/>
    </w:pPr>
    <w:rPr>
      <w:b/>
      <w:bCs/>
      <w:sz w:val="24"/>
      <w:lang w:val="en-GB"/>
    </w:rPr>
  </w:style>
  <w:style w:type="paragraph" w:styleId="Heading5">
    <w:name w:val="heading 5"/>
    <w:basedOn w:val="HeadingBase"/>
    <w:next w:val="BodyText"/>
    <w:autoRedefine/>
    <w:qFormat/>
    <w:rsid w:val="00C721AF"/>
    <w:pPr>
      <w:spacing w:before="80" w:after="40" w:line="240" w:lineRule="auto"/>
      <w:outlineLvl w:val="4"/>
    </w:pPr>
    <w:rPr>
      <w:rFonts w:ascii="Times New Roman" w:hAnsi="Times New Roman" w:cs="Times New Roman"/>
      <w:b/>
      <w:bCs/>
      <w:i/>
      <w:iCs/>
      <w:sz w:val="24"/>
      <w:szCs w:val="24"/>
    </w:rPr>
  </w:style>
  <w:style w:type="paragraph" w:styleId="Heading6">
    <w:name w:val="heading 6"/>
    <w:basedOn w:val="HeadingBase"/>
    <w:next w:val="BodyText"/>
    <w:link w:val="Heading6Char"/>
    <w:autoRedefine/>
    <w:qFormat/>
    <w:rsid w:val="00C721AF"/>
    <w:pPr>
      <w:spacing w:before="0" w:after="60"/>
      <w:outlineLvl w:val="5"/>
    </w:pPr>
    <w:rPr>
      <w:b/>
      <w:bCs/>
    </w:rPr>
  </w:style>
  <w:style w:type="paragraph" w:styleId="Heading7">
    <w:name w:val="heading 7"/>
    <w:basedOn w:val="HeadingBase"/>
    <w:next w:val="BodyText"/>
    <w:qFormat/>
    <w:rsid w:val="00C721AF"/>
    <w:pPr>
      <w:outlineLvl w:val="6"/>
    </w:pPr>
    <w:rPr>
      <w:rFonts w:ascii="Times New Roman" w:hAnsi="Times New Roman" w:cs="Times New Roman"/>
      <w:sz w:val="20"/>
      <w:szCs w:val="20"/>
    </w:rPr>
  </w:style>
  <w:style w:type="paragraph" w:styleId="Heading8">
    <w:name w:val="heading 8"/>
    <w:basedOn w:val="HeadingBase"/>
    <w:next w:val="BodyText"/>
    <w:qFormat/>
    <w:rsid w:val="00C721AF"/>
    <w:pPr>
      <w:outlineLvl w:val="7"/>
    </w:pPr>
    <w:rPr>
      <w:i/>
      <w:iCs/>
      <w:sz w:val="18"/>
      <w:szCs w:val="18"/>
    </w:rPr>
  </w:style>
  <w:style w:type="paragraph" w:styleId="Heading9">
    <w:name w:val="heading 9"/>
    <w:basedOn w:val="HeadingBase"/>
    <w:next w:val="BodyText"/>
    <w:qFormat/>
    <w:rsid w:val="00C721AF"/>
    <w:pPr>
      <w:outlineLvl w:val="8"/>
    </w:pPr>
    <w:rPr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HeaderBase"/>
    <w:link w:val="FooterChar"/>
    <w:uiPriority w:val="99"/>
    <w:rsid w:val="00422396"/>
    <w:pPr>
      <w:pBdr>
        <w:top w:val="single" w:sz="4" w:space="1" w:color="auto"/>
      </w:pBdr>
      <w:tabs>
        <w:tab w:val="clear" w:pos="8640"/>
        <w:tab w:val="right" w:pos="9000"/>
      </w:tabs>
      <w:ind w:right="-1411"/>
    </w:pPr>
    <w:rPr>
      <w:rFonts w:ascii="Times New Roman" w:hAnsi="Times New Roman" w:cs="Times New Roman"/>
      <w:noProof/>
      <w:sz w:val="16"/>
      <w:szCs w:val="16"/>
      <w:lang w:val="pt-PT"/>
    </w:rPr>
  </w:style>
  <w:style w:type="paragraph" w:customStyle="1" w:styleId="TitleCCEM">
    <w:name w:val="Title CCEM"/>
    <w:basedOn w:val="Normal"/>
    <w:rsid w:val="00B94140"/>
    <w:pPr>
      <w:jc w:val="center"/>
    </w:pPr>
    <w:rPr>
      <w:b/>
      <w:bCs/>
      <w:sz w:val="36"/>
      <w:szCs w:val="20"/>
    </w:rPr>
  </w:style>
  <w:style w:type="paragraph" w:styleId="Header">
    <w:name w:val="header"/>
    <w:basedOn w:val="HeaderBase"/>
    <w:link w:val="HeaderChar"/>
    <w:uiPriority w:val="99"/>
    <w:rsid w:val="006F0BDF"/>
    <w:rPr>
      <w:rFonts w:ascii="Times New Roman" w:hAnsi="Times New Roman"/>
    </w:rPr>
  </w:style>
  <w:style w:type="paragraph" w:styleId="TOC1">
    <w:name w:val="toc 1"/>
    <w:basedOn w:val="Normal"/>
    <w:next w:val="Normal"/>
    <w:autoRedefine/>
    <w:semiHidden/>
    <w:rsid w:val="005B429C"/>
    <w:pPr>
      <w:keepNext/>
      <w:tabs>
        <w:tab w:val="left" w:pos="480"/>
        <w:tab w:val="right" w:leader="dot" w:pos="7579"/>
      </w:tabs>
      <w:spacing w:before="360"/>
    </w:pPr>
    <w:rPr>
      <w:rFonts w:ascii="Arial" w:hAnsi="Arial" w:cs="Arial"/>
      <w:b/>
      <w:bCs/>
      <w:caps/>
    </w:rPr>
  </w:style>
  <w:style w:type="paragraph" w:styleId="TOC2">
    <w:name w:val="toc 2"/>
    <w:basedOn w:val="Normal"/>
    <w:next w:val="Normal"/>
    <w:autoRedefine/>
    <w:semiHidden/>
    <w:rsid w:val="00C721AF"/>
    <w:pPr>
      <w:spacing w:before="240"/>
    </w:pPr>
    <w:rPr>
      <w:b/>
      <w:bCs/>
      <w:sz w:val="20"/>
      <w:szCs w:val="20"/>
    </w:rPr>
  </w:style>
  <w:style w:type="paragraph" w:styleId="TOC3">
    <w:name w:val="toc 3"/>
    <w:basedOn w:val="Normal"/>
    <w:next w:val="Normal"/>
    <w:autoRedefine/>
    <w:semiHidden/>
    <w:rsid w:val="00C721AF"/>
    <w:pPr>
      <w:ind w:left="240"/>
    </w:pPr>
    <w:rPr>
      <w:sz w:val="20"/>
      <w:szCs w:val="20"/>
    </w:rPr>
  </w:style>
  <w:style w:type="character" w:styleId="Hyperlink">
    <w:name w:val="Hyperlink"/>
    <w:basedOn w:val="DefaultParagraphFont"/>
    <w:rsid w:val="00C721AF"/>
    <w:rPr>
      <w:color w:val="0000FF"/>
      <w:u w:val="single"/>
    </w:rPr>
  </w:style>
  <w:style w:type="paragraph" w:styleId="BalloonText">
    <w:name w:val="Balloon Text"/>
    <w:basedOn w:val="Normal"/>
    <w:semiHidden/>
    <w:rsid w:val="00C721AF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rsid w:val="00C721AF"/>
    <w:pPr>
      <w:tabs>
        <w:tab w:val="left" w:pos="360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noteText">
    <w:name w:val="footnote text"/>
    <w:basedOn w:val="Normal"/>
    <w:link w:val="FootnoteTextChar"/>
    <w:semiHidden/>
    <w:rsid w:val="006F0BDF"/>
    <w:rPr>
      <w:sz w:val="20"/>
    </w:rPr>
  </w:style>
  <w:style w:type="character" w:styleId="FootnoteReference">
    <w:name w:val="footnote reference"/>
    <w:basedOn w:val="DefaultParagraphFont"/>
    <w:semiHidden/>
    <w:rsid w:val="0016401E"/>
    <w:rPr>
      <w:rFonts w:ascii="Times New Roman" w:hAnsi="Times New Roman"/>
      <w:sz w:val="20"/>
      <w:vertAlign w:val="superscript"/>
    </w:rPr>
  </w:style>
  <w:style w:type="character" w:styleId="CommentReference">
    <w:name w:val="annotation reference"/>
    <w:basedOn w:val="DefaultParagraphFont"/>
    <w:semiHidden/>
    <w:rsid w:val="00C721AF"/>
    <w:rPr>
      <w:sz w:val="16"/>
      <w:szCs w:val="16"/>
    </w:rPr>
  </w:style>
  <w:style w:type="paragraph" w:styleId="CommentText">
    <w:name w:val="annotation text"/>
    <w:basedOn w:val="FootnoteBase"/>
    <w:semiHidden/>
    <w:rsid w:val="00C721AF"/>
  </w:style>
  <w:style w:type="paragraph" w:styleId="CommentSubject">
    <w:name w:val="annotation subject"/>
    <w:basedOn w:val="CommentText"/>
    <w:next w:val="CommentText"/>
    <w:semiHidden/>
    <w:rsid w:val="00C721AF"/>
    <w:pPr>
      <w:keepLines w:val="0"/>
      <w:spacing w:line="240" w:lineRule="auto"/>
    </w:pPr>
    <w:rPr>
      <w:b/>
      <w:bCs/>
    </w:rPr>
  </w:style>
  <w:style w:type="paragraph" w:styleId="TOC4">
    <w:name w:val="toc 4"/>
    <w:basedOn w:val="Normal"/>
    <w:next w:val="Normal"/>
    <w:autoRedefine/>
    <w:semiHidden/>
    <w:rsid w:val="00C721AF"/>
    <w:pPr>
      <w:ind w:left="480"/>
    </w:pPr>
    <w:rPr>
      <w:sz w:val="20"/>
      <w:szCs w:val="20"/>
    </w:rPr>
  </w:style>
  <w:style w:type="paragraph" w:styleId="TOC5">
    <w:name w:val="toc 5"/>
    <w:basedOn w:val="Normal"/>
    <w:next w:val="Normal"/>
    <w:autoRedefine/>
    <w:semiHidden/>
    <w:rsid w:val="00C721AF"/>
    <w:pPr>
      <w:ind w:left="720"/>
    </w:pPr>
    <w:rPr>
      <w:sz w:val="20"/>
      <w:szCs w:val="20"/>
    </w:rPr>
  </w:style>
  <w:style w:type="paragraph" w:styleId="TOC6">
    <w:name w:val="toc 6"/>
    <w:basedOn w:val="Normal"/>
    <w:next w:val="Normal"/>
    <w:autoRedefine/>
    <w:semiHidden/>
    <w:rsid w:val="00C721AF"/>
    <w:pPr>
      <w:ind w:left="960"/>
    </w:pPr>
    <w:rPr>
      <w:sz w:val="20"/>
      <w:szCs w:val="20"/>
    </w:rPr>
  </w:style>
  <w:style w:type="paragraph" w:styleId="TOC7">
    <w:name w:val="toc 7"/>
    <w:basedOn w:val="Normal"/>
    <w:next w:val="Normal"/>
    <w:autoRedefine/>
    <w:semiHidden/>
    <w:rsid w:val="00C721AF"/>
    <w:pPr>
      <w:ind w:left="1200"/>
    </w:pPr>
    <w:rPr>
      <w:sz w:val="20"/>
      <w:szCs w:val="20"/>
    </w:rPr>
  </w:style>
  <w:style w:type="paragraph" w:styleId="TOC8">
    <w:name w:val="toc 8"/>
    <w:basedOn w:val="Normal"/>
    <w:next w:val="Normal"/>
    <w:autoRedefine/>
    <w:semiHidden/>
    <w:rsid w:val="00C721AF"/>
    <w:pPr>
      <w:ind w:left="1440"/>
    </w:pPr>
    <w:rPr>
      <w:sz w:val="20"/>
      <w:szCs w:val="20"/>
    </w:rPr>
  </w:style>
  <w:style w:type="paragraph" w:styleId="TOC9">
    <w:name w:val="toc 9"/>
    <w:basedOn w:val="Normal"/>
    <w:next w:val="Normal"/>
    <w:autoRedefine/>
    <w:semiHidden/>
    <w:rsid w:val="00C721AF"/>
    <w:pPr>
      <w:ind w:left="1680"/>
    </w:pPr>
    <w:rPr>
      <w:sz w:val="20"/>
      <w:szCs w:val="20"/>
    </w:rPr>
  </w:style>
  <w:style w:type="paragraph" w:customStyle="1" w:styleId="StyleBefore12pt1">
    <w:name w:val="Style Before:  12 pt1"/>
    <w:basedOn w:val="Normal"/>
    <w:rsid w:val="005C1377"/>
    <w:pPr>
      <w:numPr>
        <w:ilvl w:val="1"/>
        <w:numId w:val="2"/>
      </w:numPr>
    </w:pPr>
    <w:rPr>
      <w:sz w:val="24"/>
      <w:lang w:val="en-GB"/>
    </w:rPr>
  </w:style>
  <w:style w:type="paragraph" w:styleId="ListNumber">
    <w:name w:val="List Number"/>
    <w:basedOn w:val="List"/>
    <w:autoRedefine/>
    <w:rsid w:val="009901AD"/>
    <w:pPr>
      <w:numPr>
        <w:numId w:val="28"/>
      </w:numPr>
      <w:spacing w:before="120"/>
      <w:jc w:val="left"/>
    </w:pPr>
  </w:style>
  <w:style w:type="character" w:customStyle="1" w:styleId="Heading3Char1">
    <w:name w:val="Heading 3 Char1"/>
    <w:basedOn w:val="DefaultParagraphFont"/>
    <w:link w:val="Heading3"/>
    <w:rsid w:val="00BA4D5D"/>
    <w:rPr>
      <w:rFonts w:ascii="Arial" w:hAnsi="Arial" w:cs="Arial"/>
      <w:b/>
      <w:sz w:val="24"/>
      <w:szCs w:val="28"/>
      <w:lang w:val="en-US" w:eastAsia="en-US" w:bidi="ar-SA"/>
    </w:rPr>
  </w:style>
  <w:style w:type="character" w:customStyle="1" w:styleId="Heading1Char">
    <w:name w:val="Heading 1 Char"/>
    <w:basedOn w:val="DefaultParagraphFont"/>
    <w:link w:val="Heading1"/>
    <w:rsid w:val="00013B14"/>
    <w:rPr>
      <w:rFonts w:ascii="Arial" w:hAnsi="Arial" w:cs="Arial"/>
      <w:b/>
      <w:bCs/>
      <w:color w:val="FFFFFF"/>
      <w:sz w:val="32"/>
      <w:szCs w:val="32"/>
      <w:shd w:val="clear" w:color="auto" w:fill="4F81BD"/>
      <w:lang w:val="en-GB"/>
    </w:rPr>
  </w:style>
  <w:style w:type="paragraph" w:customStyle="1" w:styleId="StyleStyleBefore12pt1Arial11ptBefore3ptAfter">
    <w:name w:val="Style Style Before:  12 pt1 + Arial 11 pt Before:  3 pt After:  ..."/>
    <w:basedOn w:val="StyleBefore12pt1"/>
    <w:rsid w:val="00C721AF"/>
    <w:pPr>
      <w:spacing w:before="60" w:after="60"/>
    </w:pPr>
    <w:rPr>
      <w:sz w:val="22"/>
      <w:szCs w:val="20"/>
    </w:rPr>
  </w:style>
  <w:style w:type="paragraph" w:customStyle="1" w:styleId="HeadingBase">
    <w:name w:val="Heading Base"/>
    <w:basedOn w:val="Normal"/>
    <w:next w:val="BodyText"/>
    <w:link w:val="HeadingBaseChar"/>
    <w:rsid w:val="00C721AF"/>
    <w:pPr>
      <w:keepNext/>
      <w:keepLines/>
      <w:spacing w:before="140" w:line="220" w:lineRule="atLeast"/>
    </w:pPr>
    <w:rPr>
      <w:rFonts w:ascii="Arial" w:hAnsi="Arial" w:cs="Arial"/>
      <w:spacing w:val="-4"/>
      <w:kern w:val="28"/>
      <w:szCs w:val="22"/>
    </w:rPr>
  </w:style>
  <w:style w:type="paragraph" w:styleId="BodyText">
    <w:name w:val="Body Text"/>
    <w:basedOn w:val="Normal"/>
    <w:link w:val="BodyTextChar"/>
    <w:semiHidden/>
    <w:rsid w:val="00C721AF"/>
    <w:pPr>
      <w:outlineLvl w:val="8"/>
    </w:pPr>
  </w:style>
  <w:style w:type="character" w:customStyle="1" w:styleId="BodyTextChar">
    <w:name w:val="Body Text Char"/>
    <w:basedOn w:val="DefaultParagraphFont"/>
    <w:link w:val="BodyText"/>
    <w:locked/>
    <w:rsid w:val="00C721AF"/>
    <w:rPr>
      <w:sz w:val="24"/>
      <w:szCs w:val="24"/>
      <w:lang w:val="en-US" w:eastAsia="en-US" w:bidi="ar-SA"/>
    </w:rPr>
  </w:style>
  <w:style w:type="character" w:customStyle="1" w:styleId="HeadingBaseChar">
    <w:name w:val="Heading Base Char"/>
    <w:basedOn w:val="DefaultParagraphFont"/>
    <w:link w:val="HeadingBase"/>
    <w:locked/>
    <w:rsid w:val="00C721AF"/>
    <w:rPr>
      <w:rFonts w:ascii="Arial" w:hAnsi="Arial" w:cs="Arial"/>
      <w:spacing w:val="-4"/>
      <w:kern w:val="28"/>
      <w:sz w:val="22"/>
      <w:szCs w:val="22"/>
      <w:lang w:val="en-US" w:eastAsia="en-US" w:bidi="ar-SA"/>
    </w:rPr>
  </w:style>
  <w:style w:type="paragraph" w:customStyle="1" w:styleId="HeaderBase">
    <w:name w:val="Header Base"/>
    <w:basedOn w:val="Normal"/>
    <w:rsid w:val="00C721AF"/>
    <w:pPr>
      <w:keepLines/>
      <w:tabs>
        <w:tab w:val="center" w:pos="4320"/>
        <w:tab w:val="right" w:pos="8640"/>
      </w:tabs>
    </w:pPr>
    <w:rPr>
      <w:rFonts w:ascii="Arial" w:hAnsi="Arial" w:cs="Arial"/>
      <w:spacing w:val="-4"/>
    </w:rPr>
  </w:style>
  <w:style w:type="paragraph" w:customStyle="1" w:styleId="FootnoteBase">
    <w:name w:val="Footnote Base"/>
    <w:basedOn w:val="Normal"/>
    <w:link w:val="FootnoteBaseChar"/>
    <w:autoRedefine/>
    <w:rsid w:val="00C721AF"/>
    <w:pPr>
      <w:keepLines/>
      <w:spacing w:line="220" w:lineRule="atLeast"/>
    </w:pPr>
    <w:rPr>
      <w:sz w:val="20"/>
      <w:szCs w:val="20"/>
    </w:rPr>
  </w:style>
  <w:style w:type="character" w:styleId="Emphasis">
    <w:name w:val="Emphasis"/>
    <w:basedOn w:val="DefaultParagraphFont"/>
    <w:qFormat/>
    <w:rsid w:val="00C721AF"/>
    <w:rPr>
      <w:rFonts w:ascii="Arial" w:hAnsi="Arial" w:cs="Arial"/>
      <w:b/>
      <w:bCs/>
      <w:spacing w:val="-4"/>
    </w:rPr>
  </w:style>
  <w:style w:type="character" w:customStyle="1" w:styleId="CharChar">
    <w:name w:val="Char Char"/>
    <w:basedOn w:val="DefaultParagraphFont"/>
    <w:rsid w:val="00C721AF"/>
    <w:rPr>
      <w:lang w:val="en-US" w:eastAsia="en-US"/>
    </w:rPr>
  </w:style>
  <w:style w:type="paragraph" w:customStyle="1" w:styleId="IndexBase">
    <w:name w:val="Index Base"/>
    <w:basedOn w:val="Normal"/>
    <w:rsid w:val="00C721AF"/>
    <w:pPr>
      <w:spacing w:line="220" w:lineRule="atLeast"/>
      <w:ind w:left="360"/>
    </w:pPr>
  </w:style>
  <w:style w:type="paragraph" w:customStyle="1" w:styleId="SectionHeading">
    <w:name w:val="Section Heading"/>
    <w:basedOn w:val="Heading1"/>
    <w:rsid w:val="00C721AF"/>
    <w:pPr>
      <w:keepLines/>
      <w:shd w:val="pct10" w:color="auto" w:fill="auto"/>
      <w:spacing w:before="220" w:after="220" w:line="280" w:lineRule="atLeast"/>
      <w:ind w:firstLine="1080"/>
    </w:pPr>
    <w:rPr>
      <w:color w:val="000080"/>
      <w:spacing w:val="-10"/>
      <w:kern w:val="28"/>
      <w:sz w:val="24"/>
      <w:szCs w:val="24"/>
    </w:rPr>
  </w:style>
  <w:style w:type="character" w:customStyle="1" w:styleId="Lead-inEmphasis">
    <w:name w:val="Lead-in Emphasis"/>
    <w:rsid w:val="00C721AF"/>
    <w:rPr>
      <w:rFonts w:ascii="Arial" w:hAnsi="Arial" w:cs="Arial"/>
      <w:b/>
      <w:bCs/>
      <w:spacing w:val="-4"/>
    </w:rPr>
  </w:style>
  <w:style w:type="character" w:styleId="FollowedHyperlink">
    <w:name w:val="FollowedHyperlink"/>
    <w:basedOn w:val="DefaultParagraphFont"/>
    <w:rsid w:val="00C721AF"/>
    <w:rPr>
      <w:color w:val="800080"/>
      <w:u w:val="single"/>
    </w:rPr>
  </w:style>
  <w:style w:type="character" w:styleId="LineNumber">
    <w:name w:val="line number"/>
    <w:basedOn w:val="DefaultParagraphFont"/>
    <w:rsid w:val="00C721AF"/>
    <w:rPr>
      <w:sz w:val="18"/>
      <w:szCs w:val="18"/>
    </w:rPr>
  </w:style>
  <w:style w:type="paragraph" w:styleId="List">
    <w:name w:val="List"/>
    <w:basedOn w:val="BodyText"/>
    <w:rsid w:val="00C721AF"/>
    <w:pPr>
      <w:ind w:left="1440" w:hanging="360"/>
    </w:pPr>
  </w:style>
  <w:style w:type="paragraph" w:styleId="ListBullet">
    <w:name w:val="List Bullet"/>
    <w:basedOn w:val="List"/>
    <w:autoRedefine/>
    <w:rsid w:val="002B031A"/>
    <w:pPr>
      <w:numPr>
        <w:numId w:val="35"/>
      </w:numPr>
      <w:spacing w:before="120"/>
    </w:pPr>
    <w:rPr>
      <w:lang w:val="en-GB"/>
    </w:rPr>
  </w:style>
  <w:style w:type="paragraph" w:styleId="Title">
    <w:name w:val="Title"/>
    <w:basedOn w:val="HeadingBase"/>
    <w:next w:val="Subtitle"/>
    <w:qFormat/>
    <w:rsid w:val="00C721AF"/>
    <w:pPr>
      <w:spacing w:before="660" w:after="400" w:line="540" w:lineRule="atLeast"/>
      <w:ind w:right="2160"/>
    </w:pPr>
    <w:rPr>
      <w:rFonts w:ascii="Times New Roman" w:hAnsi="Times New Roman" w:cs="Times New Roman"/>
      <w:spacing w:val="-40"/>
      <w:sz w:val="60"/>
      <w:szCs w:val="60"/>
    </w:rPr>
  </w:style>
  <w:style w:type="paragraph" w:styleId="Subtitle">
    <w:name w:val="Subtitle"/>
    <w:basedOn w:val="Title"/>
    <w:next w:val="BodyText"/>
    <w:qFormat/>
    <w:rsid w:val="00C721AF"/>
    <w:pPr>
      <w:spacing w:before="0" w:after="160" w:line="400" w:lineRule="atLeast"/>
    </w:pPr>
    <w:rPr>
      <w:i/>
      <w:iCs/>
      <w:spacing w:val="-14"/>
      <w:sz w:val="34"/>
      <w:szCs w:val="34"/>
    </w:rPr>
  </w:style>
  <w:style w:type="paragraph" w:styleId="ListBullet2">
    <w:name w:val="List Bullet 2"/>
    <w:basedOn w:val="ListBullet"/>
    <w:rsid w:val="00C721AF"/>
    <w:pPr>
      <w:ind w:left="2160"/>
    </w:pPr>
  </w:style>
  <w:style w:type="paragraph" w:customStyle="1" w:styleId="TOCBase">
    <w:name w:val="TOC Base"/>
    <w:basedOn w:val="Normal"/>
    <w:rsid w:val="00C721AF"/>
    <w:pPr>
      <w:tabs>
        <w:tab w:val="right" w:leader="dot" w:pos="6480"/>
      </w:tabs>
      <w:spacing w:after="220" w:line="220" w:lineRule="atLeast"/>
    </w:pPr>
    <w:rPr>
      <w:rFonts w:ascii="Arial" w:hAnsi="Arial" w:cs="Arial"/>
    </w:rPr>
  </w:style>
  <w:style w:type="paragraph" w:customStyle="1" w:styleId="BlockQuotation">
    <w:name w:val="Block Quotation"/>
    <w:basedOn w:val="BodyText"/>
    <w:rsid w:val="00C721AF"/>
    <w:pPr>
      <w:keepLines/>
      <w:pBdr>
        <w:left w:val="single" w:sz="36" w:space="3" w:color="808080"/>
        <w:bottom w:val="single" w:sz="48" w:space="3" w:color="FFFFFF"/>
      </w:pBdr>
      <w:spacing w:after="60"/>
      <w:ind w:left="1440" w:right="720"/>
    </w:pPr>
    <w:rPr>
      <w:i/>
      <w:iCs/>
    </w:rPr>
  </w:style>
  <w:style w:type="paragraph" w:customStyle="1" w:styleId="BodyTextKeep">
    <w:name w:val="Body Text Keep"/>
    <w:basedOn w:val="BodyText"/>
    <w:rsid w:val="00C721AF"/>
    <w:pPr>
      <w:keepNext/>
    </w:pPr>
  </w:style>
  <w:style w:type="numbering" w:customStyle="1" w:styleId="StyleBulleted">
    <w:name w:val="Style Bulleted"/>
    <w:basedOn w:val="NoList"/>
    <w:rsid w:val="00B94140"/>
    <w:pPr>
      <w:numPr>
        <w:numId w:val="6"/>
      </w:numPr>
    </w:pPr>
  </w:style>
  <w:style w:type="paragraph" w:styleId="Caption">
    <w:name w:val="caption"/>
    <w:basedOn w:val="Normal"/>
    <w:next w:val="BodyText"/>
    <w:qFormat/>
    <w:rsid w:val="00242FD5"/>
    <w:pPr>
      <w:keepNext/>
      <w:spacing w:before="60" w:after="220" w:line="220" w:lineRule="atLeast"/>
      <w:ind w:left="1800"/>
    </w:pPr>
    <w:rPr>
      <w:i/>
      <w:iCs/>
      <w:sz w:val="18"/>
      <w:szCs w:val="18"/>
    </w:rPr>
  </w:style>
  <w:style w:type="paragraph" w:customStyle="1" w:styleId="DocumentLabel">
    <w:name w:val="Document Label"/>
    <w:basedOn w:val="HeadingBase"/>
    <w:next w:val="BodyText"/>
    <w:rsid w:val="00C721AF"/>
    <w:pPr>
      <w:spacing w:before="160"/>
    </w:pPr>
    <w:rPr>
      <w:rFonts w:ascii="Times New Roman" w:hAnsi="Times New Roman" w:cs="Times New Roman"/>
      <w:spacing w:val="-30"/>
      <w:sz w:val="60"/>
      <w:szCs w:val="60"/>
    </w:rPr>
  </w:style>
  <w:style w:type="paragraph" w:customStyle="1" w:styleId="SectionLabel">
    <w:name w:val="Section Label"/>
    <w:basedOn w:val="HeadingBase"/>
    <w:next w:val="BodyText"/>
    <w:rsid w:val="00C721AF"/>
    <w:pPr>
      <w:spacing w:before="400" w:after="440"/>
    </w:pPr>
    <w:rPr>
      <w:rFonts w:ascii="Times New Roman" w:hAnsi="Times New Roman" w:cs="Times New Roman"/>
      <w:spacing w:val="-30"/>
      <w:sz w:val="60"/>
      <w:szCs w:val="60"/>
    </w:rPr>
  </w:style>
  <w:style w:type="paragraph" w:customStyle="1" w:styleId="HeaderFirst">
    <w:name w:val="Header First"/>
    <w:basedOn w:val="Header"/>
    <w:rsid w:val="00C721AF"/>
  </w:style>
  <w:style w:type="paragraph" w:customStyle="1" w:styleId="HeaderEven">
    <w:name w:val="Header Even"/>
    <w:basedOn w:val="Header"/>
    <w:rsid w:val="00C721AF"/>
  </w:style>
  <w:style w:type="paragraph" w:customStyle="1" w:styleId="HeaderOdd">
    <w:name w:val="Header Odd"/>
    <w:basedOn w:val="Header"/>
    <w:rsid w:val="00C721AF"/>
  </w:style>
  <w:style w:type="paragraph" w:styleId="ListNumber5">
    <w:name w:val="List Number 5"/>
    <w:basedOn w:val="ListNumber"/>
    <w:rsid w:val="00C721AF"/>
    <w:pPr>
      <w:numPr>
        <w:numId w:val="0"/>
      </w:numPr>
      <w:tabs>
        <w:tab w:val="num" w:pos="1080"/>
      </w:tabs>
      <w:ind w:left="3240" w:hanging="360"/>
    </w:pPr>
  </w:style>
  <w:style w:type="paragraph" w:styleId="ListNumber4">
    <w:name w:val="List Number 4"/>
    <w:basedOn w:val="ListNumber"/>
    <w:rsid w:val="00C721AF"/>
    <w:pPr>
      <w:ind w:left="2880"/>
    </w:pPr>
  </w:style>
  <w:style w:type="paragraph" w:styleId="ListBullet5">
    <w:name w:val="List Bullet 5"/>
    <w:basedOn w:val="ListBullet"/>
    <w:rsid w:val="00C721AF"/>
    <w:pPr>
      <w:ind w:left="3240"/>
    </w:pPr>
  </w:style>
  <w:style w:type="paragraph" w:styleId="ListBullet4">
    <w:name w:val="List Bullet 4"/>
    <w:basedOn w:val="ListBullet"/>
    <w:rsid w:val="00C721AF"/>
    <w:pPr>
      <w:ind w:left="2880"/>
    </w:pPr>
  </w:style>
  <w:style w:type="paragraph" w:styleId="List5">
    <w:name w:val="List 5"/>
    <w:basedOn w:val="List"/>
    <w:rsid w:val="00C721AF"/>
    <w:pPr>
      <w:ind w:left="2880"/>
    </w:pPr>
  </w:style>
  <w:style w:type="paragraph" w:customStyle="1" w:styleId="SubtitleCover">
    <w:name w:val="Subtitle Cover"/>
    <w:basedOn w:val="TitleCover"/>
    <w:next w:val="BodyText"/>
    <w:link w:val="SubtitleCoverChar"/>
    <w:rsid w:val="00C721AF"/>
    <w:pPr>
      <w:spacing w:before="1520"/>
      <w:ind w:right="1680"/>
    </w:pPr>
    <w:rPr>
      <w:i/>
      <w:iCs/>
      <w:spacing w:val="-20"/>
      <w:sz w:val="40"/>
      <w:szCs w:val="40"/>
    </w:rPr>
  </w:style>
  <w:style w:type="paragraph" w:customStyle="1" w:styleId="TitleCover">
    <w:name w:val="Title Cover"/>
    <w:basedOn w:val="HeadingBase"/>
    <w:next w:val="SubtitleCover"/>
    <w:link w:val="TitleCoverChar"/>
    <w:rsid w:val="00C721AF"/>
    <w:pPr>
      <w:spacing w:before="1800" w:line="240" w:lineRule="atLeast"/>
    </w:pPr>
    <w:rPr>
      <w:b/>
      <w:bCs/>
      <w:spacing w:val="-48"/>
      <w:sz w:val="72"/>
      <w:szCs w:val="72"/>
    </w:rPr>
  </w:style>
  <w:style w:type="character" w:customStyle="1" w:styleId="TitleCoverChar">
    <w:name w:val="Title Cover Char"/>
    <w:basedOn w:val="HeadingBaseChar"/>
    <w:link w:val="TitleCover"/>
    <w:locked/>
    <w:rsid w:val="00C721AF"/>
    <w:rPr>
      <w:rFonts w:ascii="Arial" w:hAnsi="Arial" w:cs="Arial"/>
      <w:b/>
      <w:bCs/>
      <w:spacing w:val="-48"/>
      <w:kern w:val="28"/>
      <w:sz w:val="72"/>
      <w:szCs w:val="72"/>
      <w:lang w:val="en-US" w:eastAsia="en-US" w:bidi="ar-SA"/>
    </w:rPr>
  </w:style>
  <w:style w:type="character" w:customStyle="1" w:styleId="SubtitleCoverChar">
    <w:name w:val="Subtitle Cover Char"/>
    <w:basedOn w:val="TitleCoverChar"/>
    <w:link w:val="SubtitleCover"/>
    <w:locked/>
    <w:rsid w:val="00C721AF"/>
    <w:rPr>
      <w:rFonts w:ascii="Arial" w:hAnsi="Arial" w:cs="Arial"/>
      <w:b/>
      <w:bCs/>
      <w:i/>
      <w:iCs/>
      <w:spacing w:val="-20"/>
      <w:kern w:val="28"/>
      <w:sz w:val="40"/>
      <w:szCs w:val="40"/>
      <w:lang w:val="en-US" w:eastAsia="en-US" w:bidi="ar-SA"/>
    </w:rPr>
  </w:style>
  <w:style w:type="character" w:customStyle="1" w:styleId="Superscript">
    <w:name w:val="Superscript"/>
    <w:rsid w:val="00C721AF"/>
    <w:rPr>
      <w:b/>
      <w:bCs/>
      <w:vertAlign w:val="superscript"/>
    </w:rPr>
  </w:style>
  <w:style w:type="paragraph" w:styleId="List4">
    <w:name w:val="List 4"/>
    <w:basedOn w:val="List"/>
    <w:rsid w:val="00C721AF"/>
    <w:pPr>
      <w:ind w:left="2520"/>
    </w:pPr>
  </w:style>
  <w:style w:type="paragraph" w:styleId="ListContinue2">
    <w:name w:val="List Continue 2"/>
    <w:basedOn w:val="ListContinue"/>
    <w:rsid w:val="00C721AF"/>
    <w:pPr>
      <w:ind w:left="2160"/>
    </w:pPr>
  </w:style>
  <w:style w:type="paragraph" w:styleId="ListContinue">
    <w:name w:val="List Continue"/>
    <w:basedOn w:val="List"/>
    <w:rsid w:val="00C721AF"/>
    <w:pPr>
      <w:ind w:left="1800" w:firstLine="0"/>
    </w:pPr>
  </w:style>
  <w:style w:type="paragraph" w:styleId="ListContinue3">
    <w:name w:val="List Continue 3"/>
    <w:basedOn w:val="ListContinue"/>
    <w:rsid w:val="00C721AF"/>
    <w:pPr>
      <w:ind w:left="2520"/>
    </w:pPr>
  </w:style>
  <w:style w:type="paragraph" w:styleId="ListContinue4">
    <w:name w:val="List Continue 4"/>
    <w:basedOn w:val="ListContinue"/>
    <w:rsid w:val="00C721AF"/>
    <w:pPr>
      <w:ind w:left="2880"/>
    </w:pPr>
  </w:style>
  <w:style w:type="paragraph" w:styleId="ListContinue5">
    <w:name w:val="List Continue 5"/>
    <w:basedOn w:val="ListContinue"/>
    <w:rsid w:val="00C721AF"/>
    <w:pPr>
      <w:ind w:left="3240"/>
    </w:pPr>
  </w:style>
  <w:style w:type="paragraph" w:customStyle="1" w:styleId="FooterFirst">
    <w:name w:val="Footer First"/>
    <w:basedOn w:val="Footer"/>
    <w:rsid w:val="00C721AF"/>
    <w:pPr>
      <w:pBdr>
        <w:bottom w:val="single" w:sz="6" w:space="1" w:color="auto"/>
      </w:pBdr>
      <w:spacing w:before="600"/>
    </w:pPr>
    <w:rPr>
      <w:b/>
      <w:bCs/>
    </w:rPr>
  </w:style>
  <w:style w:type="paragraph" w:customStyle="1" w:styleId="FooterEven">
    <w:name w:val="Footer Even"/>
    <w:basedOn w:val="Footer"/>
    <w:rsid w:val="00C721AF"/>
    <w:pPr>
      <w:pBdr>
        <w:bottom w:val="single" w:sz="6" w:space="1" w:color="auto"/>
      </w:pBdr>
      <w:spacing w:before="600"/>
    </w:pPr>
    <w:rPr>
      <w:b/>
      <w:bCs/>
    </w:rPr>
  </w:style>
  <w:style w:type="paragraph" w:customStyle="1" w:styleId="FooterOdd">
    <w:name w:val="Footer Odd"/>
    <w:basedOn w:val="Footer"/>
    <w:rsid w:val="00C721AF"/>
    <w:pPr>
      <w:pBdr>
        <w:bottom w:val="single" w:sz="6" w:space="1" w:color="auto"/>
      </w:pBdr>
      <w:spacing w:before="600"/>
    </w:pPr>
    <w:rPr>
      <w:b/>
      <w:bCs/>
    </w:rPr>
  </w:style>
  <w:style w:type="paragraph" w:styleId="NormalIndent">
    <w:name w:val="Normal Indent"/>
    <w:basedOn w:val="Normal"/>
    <w:rsid w:val="00C721AF"/>
    <w:pPr>
      <w:ind w:left="1440"/>
    </w:pPr>
  </w:style>
  <w:style w:type="paragraph" w:customStyle="1" w:styleId="CarCar">
    <w:name w:val="Car Car"/>
    <w:basedOn w:val="Normal"/>
    <w:rsid w:val="005A622B"/>
    <w:rPr>
      <w:sz w:val="24"/>
    </w:rPr>
  </w:style>
  <w:style w:type="character" w:customStyle="1" w:styleId="Slogan">
    <w:name w:val="Slogan"/>
    <w:basedOn w:val="DefaultParagraphFont"/>
    <w:rsid w:val="00C721AF"/>
    <w:rPr>
      <w:i/>
      <w:iCs/>
      <w:spacing w:val="-6"/>
      <w:sz w:val="24"/>
      <w:szCs w:val="24"/>
    </w:rPr>
  </w:style>
  <w:style w:type="paragraph" w:customStyle="1" w:styleId="ChapterLabel">
    <w:name w:val="Chapter Label"/>
    <w:basedOn w:val="HeadingBase"/>
    <w:next w:val="ChapterTitle"/>
    <w:rsid w:val="00C721AF"/>
    <w:pPr>
      <w:spacing w:before="770" w:after="440"/>
    </w:pPr>
    <w:rPr>
      <w:rFonts w:ascii="Times New Roman" w:hAnsi="Times New Roman" w:cs="Times New Roman"/>
      <w:spacing w:val="-30"/>
      <w:sz w:val="60"/>
      <w:szCs w:val="60"/>
    </w:rPr>
  </w:style>
  <w:style w:type="paragraph" w:customStyle="1" w:styleId="ChapterTitle">
    <w:name w:val="Chapter Title"/>
    <w:basedOn w:val="HeadingBase"/>
    <w:next w:val="ChapterSubtitle"/>
    <w:rsid w:val="00C721AF"/>
    <w:pPr>
      <w:spacing w:before="720" w:after="400" w:line="240" w:lineRule="auto"/>
      <w:ind w:right="2160"/>
    </w:pPr>
    <w:rPr>
      <w:rFonts w:ascii="Times New Roman" w:hAnsi="Times New Roman" w:cs="Times New Roman"/>
      <w:spacing w:val="-40"/>
      <w:sz w:val="60"/>
      <w:szCs w:val="60"/>
    </w:rPr>
  </w:style>
  <w:style w:type="paragraph" w:customStyle="1" w:styleId="ChapterSubtitle">
    <w:name w:val="Chapter Subtitle"/>
    <w:basedOn w:val="ChapterTitle"/>
    <w:next w:val="BodyText"/>
    <w:rsid w:val="00C721AF"/>
    <w:pPr>
      <w:spacing w:before="0" w:line="400" w:lineRule="atLeast"/>
    </w:pPr>
    <w:rPr>
      <w:i/>
      <w:iCs/>
      <w:spacing w:val="-14"/>
      <w:sz w:val="34"/>
      <w:szCs w:val="34"/>
    </w:rPr>
  </w:style>
  <w:style w:type="paragraph" w:styleId="BodyTextIndent">
    <w:name w:val="Body Text Indent"/>
    <w:basedOn w:val="BodyText"/>
    <w:link w:val="BodyTextIndentChar"/>
    <w:rsid w:val="00C721AF"/>
    <w:pPr>
      <w:ind w:left="1440"/>
    </w:pPr>
  </w:style>
  <w:style w:type="character" w:customStyle="1" w:styleId="BodyTextIndentChar">
    <w:name w:val="Body Text Indent Char"/>
    <w:basedOn w:val="BodyTextChar"/>
    <w:link w:val="BodyTextIndent"/>
    <w:locked/>
    <w:rsid w:val="00C721AF"/>
    <w:rPr>
      <w:sz w:val="24"/>
      <w:szCs w:val="24"/>
      <w:lang w:val="en-US" w:eastAsia="en-US" w:bidi="ar-SA"/>
    </w:rPr>
  </w:style>
  <w:style w:type="paragraph" w:customStyle="1" w:styleId="funders">
    <w:name w:val="funders"/>
    <w:basedOn w:val="Normal"/>
    <w:rsid w:val="005A622B"/>
    <w:pPr>
      <w:spacing w:before="100" w:beforeAutospacing="1" w:after="100" w:afterAutospacing="1"/>
    </w:pPr>
    <w:rPr>
      <w:sz w:val="24"/>
    </w:rPr>
  </w:style>
  <w:style w:type="paragraph" w:styleId="ListNumber3">
    <w:name w:val="List Number 3"/>
    <w:basedOn w:val="ListNumber"/>
    <w:rsid w:val="00C721AF"/>
    <w:pPr>
      <w:ind w:left="2520"/>
    </w:pPr>
  </w:style>
  <w:style w:type="paragraph" w:styleId="MessageHeader">
    <w:name w:val="Message Header"/>
    <w:basedOn w:val="BodyText"/>
    <w:rsid w:val="00C721AF"/>
    <w:pPr>
      <w:keepLines/>
      <w:tabs>
        <w:tab w:val="left" w:pos="3600"/>
        <w:tab w:val="left" w:pos="4680"/>
      </w:tabs>
      <w:spacing w:after="120" w:line="280" w:lineRule="exact"/>
      <w:ind w:right="2160" w:hanging="1080"/>
    </w:pPr>
    <w:rPr>
      <w:rFonts w:ascii="Arial" w:hAnsi="Arial" w:cs="Arial"/>
      <w:szCs w:val="22"/>
    </w:rPr>
  </w:style>
  <w:style w:type="paragraph" w:styleId="ListBullet3">
    <w:name w:val="List Bullet 3"/>
    <w:basedOn w:val="ListBullet"/>
    <w:rsid w:val="00C721AF"/>
    <w:pPr>
      <w:ind w:left="2520"/>
    </w:pPr>
  </w:style>
  <w:style w:type="paragraph" w:customStyle="1" w:styleId="Style1">
    <w:name w:val="Style1"/>
    <w:basedOn w:val="Normal"/>
    <w:next w:val="Title"/>
    <w:rsid w:val="00C721AF"/>
  </w:style>
  <w:style w:type="paragraph" w:styleId="List3">
    <w:name w:val="List 3"/>
    <w:basedOn w:val="List"/>
    <w:rsid w:val="00C721AF"/>
    <w:pPr>
      <w:ind w:left="2160"/>
    </w:pPr>
  </w:style>
  <w:style w:type="paragraph" w:styleId="List2">
    <w:name w:val="List 2"/>
    <w:basedOn w:val="List"/>
    <w:rsid w:val="00C721AF"/>
    <w:pPr>
      <w:ind w:left="1800"/>
    </w:pPr>
  </w:style>
  <w:style w:type="paragraph" w:styleId="ListNumber2">
    <w:name w:val="List Number 2"/>
    <w:basedOn w:val="ListNumber"/>
    <w:rsid w:val="00C721AF"/>
    <w:pPr>
      <w:ind w:left="2160"/>
    </w:pPr>
  </w:style>
  <w:style w:type="paragraph" w:customStyle="1" w:styleId="CompanyName">
    <w:name w:val="Company Name"/>
    <w:basedOn w:val="DocumentLabel"/>
    <w:rsid w:val="00C721AF"/>
    <w:pPr>
      <w:spacing w:before="0"/>
    </w:pPr>
  </w:style>
  <w:style w:type="character" w:styleId="PageNumber">
    <w:name w:val="page number"/>
    <w:basedOn w:val="DefaultParagraphFont"/>
    <w:rsid w:val="0091126B"/>
  </w:style>
  <w:style w:type="character" w:customStyle="1" w:styleId="Heading3Char">
    <w:name w:val="Heading 3 Char"/>
    <w:basedOn w:val="DefaultParagraphFont"/>
    <w:rsid w:val="00CC7CFF"/>
    <w:rPr>
      <w:rFonts w:ascii="Arial" w:hAnsi="Arial" w:cs="Arial"/>
      <w:b/>
      <w:bCs/>
      <w:sz w:val="26"/>
      <w:szCs w:val="26"/>
      <w:lang w:val="en-US" w:eastAsia="en-US" w:bidi="ar-SA"/>
    </w:rPr>
  </w:style>
  <w:style w:type="paragraph" w:styleId="BlockText">
    <w:name w:val="Block Text"/>
    <w:basedOn w:val="Normal"/>
    <w:rsid w:val="00C721AF"/>
    <w:pPr>
      <w:spacing w:after="120"/>
      <w:ind w:left="1440" w:right="1440"/>
    </w:pPr>
  </w:style>
  <w:style w:type="paragraph" w:customStyle="1" w:styleId="TableText">
    <w:name w:val="Table Text"/>
    <w:basedOn w:val="Normal"/>
    <w:rsid w:val="00C721AF"/>
    <w:pPr>
      <w:tabs>
        <w:tab w:val="left" w:pos="360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</w:pPr>
    <w:rPr>
      <w:rFonts w:ascii="Arial" w:hAnsi="Arial" w:cs="Arial"/>
      <w:sz w:val="20"/>
      <w:szCs w:val="20"/>
    </w:rPr>
  </w:style>
  <w:style w:type="paragraph" w:customStyle="1" w:styleId="TableHeader">
    <w:name w:val="Table Header"/>
    <w:basedOn w:val="Normal"/>
    <w:rsid w:val="00C721AF"/>
    <w:pPr>
      <w:spacing w:before="60"/>
      <w:jc w:val="center"/>
    </w:pPr>
    <w:rPr>
      <w:rFonts w:ascii="Arial Black" w:hAnsi="Arial Black" w:cs="Arial Black"/>
      <w:sz w:val="16"/>
      <w:szCs w:val="16"/>
    </w:rPr>
  </w:style>
  <w:style w:type="paragraph" w:styleId="Date">
    <w:name w:val="Date"/>
    <w:basedOn w:val="BodyText"/>
    <w:rsid w:val="00C721AF"/>
    <w:pPr>
      <w:spacing w:after="560"/>
      <w:jc w:val="center"/>
    </w:pPr>
  </w:style>
  <w:style w:type="paragraph" w:customStyle="1" w:styleId="Author">
    <w:name w:val="Author"/>
    <w:basedOn w:val="BodyText"/>
    <w:rsid w:val="00C721AF"/>
    <w:pPr>
      <w:spacing w:line="480" w:lineRule="auto"/>
      <w:jc w:val="center"/>
    </w:pPr>
  </w:style>
  <w:style w:type="paragraph" w:customStyle="1" w:styleId="GlossaryDefinition">
    <w:name w:val="Glossary Definition"/>
    <w:basedOn w:val="BodyText"/>
    <w:rsid w:val="00C721AF"/>
  </w:style>
  <w:style w:type="character" w:customStyle="1" w:styleId="GlossaryEntry">
    <w:name w:val="Glossary Entry"/>
    <w:rsid w:val="00C721AF"/>
    <w:rPr>
      <w:b/>
      <w:bCs/>
    </w:rPr>
  </w:style>
  <w:style w:type="paragraph" w:styleId="EndnoteText">
    <w:name w:val="endnote text"/>
    <w:basedOn w:val="Normal"/>
    <w:semiHidden/>
    <w:rsid w:val="00C721AF"/>
  </w:style>
  <w:style w:type="character" w:styleId="EndnoteReference">
    <w:name w:val="endnote reference"/>
    <w:basedOn w:val="DefaultParagraphFont"/>
    <w:semiHidden/>
    <w:rsid w:val="00C721AF"/>
    <w:rPr>
      <w:vertAlign w:val="superscript"/>
    </w:rPr>
  </w:style>
  <w:style w:type="character" w:customStyle="1" w:styleId="FootnoteBaseChar">
    <w:name w:val="Footnote Base Char"/>
    <w:basedOn w:val="DefaultParagraphFont"/>
    <w:link w:val="FootnoteBase"/>
    <w:locked/>
    <w:rsid w:val="00C721AF"/>
    <w:rPr>
      <w:lang w:val="en-US" w:eastAsia="en-US" w:bidi="ar-SA"/>
    </w:rPr>
  </w:style>
  <w:style w:type="table" w:customStyle="1" w:styleId="29">
    <w:name w:val="29"/>
    <w:rsid w:val="00C721AF"/>
    <w:pPr>
      <w:widowControl w:val="0"/>
      <w:autoSpaceDE w:val="0"/>
      <w:autoSpaceDN w:val="0"/>
      <w:adjustRightInd w:val="0"/>
    </w:pPr>
    <w:rPr>
      <w:sz w:val="24"/>
      <w:szCs w:val="24"/>
    </w:rPr>
    <w:tblPr>
      <w:tblBorders>
        <w:top w:val="double" w:sz="6" w:space="0" w:color="000080"/>
        <w:left w:val="double" w:sz="6" w:space="0" w:color="000080"/>
        <w:bottom w:val="double" w:sz="6" w:space="0" w:color="000080"/>
        <w:right w:val="doub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Elegant">
    <w:name w:val="Table Elegant"/>
    <w:basedOn w:val="TableNormal"/>
    <w:rsid w:val="00C721AF"/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DocumentMap">
    <w:name w:val="Document Map"/>
    <w:basedOn w:val="Normal"/>
    <w:semiHidden/>
    <w:rsid w:val="00C721AF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HeadingSpacer">
    <w:name w:val="Heading Spacer"/>
    <w:basedOn w:val="Heading1"/>
    <w:link w:val="HeadingSpacerChar"/>
    <w:rsid w:val="00C721AF"/>
    <w:pPr>
      <w:spacing w:before="0" w:after="0"/>
    </w:pPr>
    <w:rPr>
      <w:color w:val="000080"/>
      <w:sz w:val="2"/>
      <w:szCs w:val="2"/>
    </w:rPr>
  </w:style>
  <w:style w:type="character" w:customStyle="1" w:styleId="FootnoteTextChar">
    <w:name w:val="Footnote Text Char"/>
    <w:basedOn w:val="DefaultParagraphFont"/>
    <w:link w:val="FootnoteText"/>
    <w:locked/>
    <w:rsid w:val="006F0BDF"/>
    <w:rPr>
      <w:szCs w:val="24"/>
      <w:lang w:val="en-US" w:eastAsia="en-US" w:bidi="ar-SA"/>
    </w:rPr>
  </w:style>
  <w:style w:type="character" w:customStyle="1" w:styleId="StyleArial10ptBoldBlack">
    <w:name w:val="Style Arial 10 pt Bold Black"/>
    <w:basedOn w:val="DefaultParagraphFont"/>
    <w:rsid w:val="00C721AF"/>
    <w:rPr>
      <w:rFonts w:ascii="Arial" w:hAnsi="Arial" w:cs="Arial"/>
      <w:b/>
      <w:bCs/>
      <w:color w:val="000000"/>
      <w:sz w:val="20"/>
      <w:szCs w:val="20"/>
    </w:rPr>
  </w:style>
  <w:style w:type="character" w:customStyle="1" w:styleId="HeadingSpacerChar">
    <w:name w:val="Heading Spacer Char"/>
    <w:basedOn w:val="Heading1Char"/>
    <w:link w:val="HeadingSpacer"/>
    <w:locked/>
    <w:rsid w:val="00C721AF"/>
    <w:rPr>
      <w:rFonts w:ascii="Arial" w:hAnsi="Arial" w:cs="Arial"/>
      <w:b/>
      <w:bCs/>
      <w:color w:val="000080"/>
      <w:sz w:val="2"/>
      <w:szCs w:val="2"/>
      <w:shd w:val="clear" w:color="auto" w:fill="4F81BD"/>
      <w:lang w:val="en-GB"/>
    </w:rPr>
  </w:style>
  <w:style w:type="paragraph" w:styleId="BodyText2">
    <w:name w:val="Body Text 2"/>
    <w:basedOn w:val="Normal"/>
    <w:rsid w:val="00C721AF"/>
    <w:pPr>
      <w:spacing w:after="120" w:line="480" w:lineRule="auto"/>
    </w:pPr>
  </w:style>
  <w:style w:type="paragraph" w:styleId="BodyText3">
    <w:name w:val="Body Text 3"/>
    <w:basedOn w:val="Normal"/>
    <w:rsid w:val="00C721AF"/>
    <w:pPr>
      <w:spacing w:after="120"/>
    </w:pPr>
    <w:rPr>
      <w:sz w:val="16"/>
      <w:szCs w:val="16"/>
    </w:rPr>
  </w:style>
  <w:style w:type="paragraph" w:styleId="BodyTextFirstIndent">
    <w:name w:val="Body Text First Indent"/>
    <w:basedOn w:val="BodyText"/>
    <w:rsid w:val="00C721AF"/>
    <w:pPr>
      <w:spacing w:after="120"/>
      <w:ind w:firstLine="210"/>
      <w:outlineLvl w:val="9"/>
    </w:pPr>
  </w:style>
  <w:style w:type="paragraph" w:styleId="BodyTextFirstIndent2">
    <w:name w:val="Body Text First Indent 2"/>
    <w:basedOn w:val="BodyTextIndent"/>
    <w:rsid w:val="00C721AF"/>
    <w:pPr>
      <w:spacing w:after="120"/>
      <w:ind w:left="360" w:firstLine="210"/>
      <w:outlineLvl w:val="9"/>
    </w:pPr>
  </w:style>
  <w:style w:type="paragraph" w:styleId="BodyTextIndent2">
    <w:name w:val="Body Text Indent 2"/>
    <w:basedOn w:val="Normal"/>
    <w:rsid w:val="00C721AF"/>
    <w:pPr>
      <w:spacing w:after="120" w:line="480" w:lineRule="auto"/>
      <w:ind w:left="360"/>
    </w:pPr>
  </w:style>
  <w:style w:type="paragraph" w:styleId="BodyTextIndent3">
    <w:name w:val="Body Text Indent 3"/>
    <w:basedOn w:val="Normal"/>
    <w:rsid w:val="00C721AF"/>
    <w:pPr>
      <w:spacing w:after="120"/>
      <w:ind w:left="360"/>
    </w:pPr>
    <w:rPr>
      <w:sz w:val="16"/>
      <w:szCs w:val="16"/>
    </w:rPr>
  </w:style>
  <w:style w:type="paragraph" w:styleId="Closing">
    <w:name w:val="Closing"/>
    <w:basedOn w:val="Normal"/>
    <w:rsid w:val="00C721AF"/>
    <w:pPr>
      <w:ind w:left="4320"/>
    </w:pPr>
  </w:style>
  <w:style w:type="paragraph" w:styleId="E-mailSignature">
    <w:name w:val="E-mail Signature"/>
    <w:basedOn w:val="Normal"/>
    <w:rsid w:val="00C721AF"/>
  </w:style>
  <w:style w:type="paragraph" w:styleId="EnvelopeAddress">
    <w:name w:val="envelope address"/>
    <w:basedOn w:val="Normal"/>
    <w:rsid w:val="00C721AF"/>
    <w:pPr>
      <w:framePr w:w="7920" w:h="1980" w:hRule="exact" w:hSpace="180" w:wrap="auto" w:hAnchor="page" w:xAlign="center" w:yAlign="bottom"/>
      <w:ind w:left="2880"/>
    </w:pPr>
    <w:rPr>
      <w:rFonts w:ascii="Arial" w:hAnsi="Arial" w:cs="Arial"/>
    </w:rPr>
  </w:style>
  <w:style w:type="paragraph" w:styleId="EnvelopeReturn">
    <w:name w:val="envelope return"/>
    <w:basedOn w:val="Normal"/>
    <w:rsid w:val="00C721AF"/>
    <w:rPr>
      <w:rFonts w:ascii="Arial" w:hAnsi="Arial" w:cs="Arial"/>
      <w:sz w:val="20"/>
      <w:szCs w:val="20"/>
    </w:rPr>
  </w:style>
  <w:style w:type="paragraph" w:styleId="HTMLAddress">
    <w:name w:val="HTML Address"/>
    <w:basedOn w:val="Normal"/>
    <w:rsid w:val="00C721AF"/>
    <w:rPr>
      <w:i/>
      <w:iCs/>
    </w:rPr>
  </w:style>
  <w:style w:type="paragraph" w:styleId="HTMLPreformatted">
    <w:name w:val="HTML Preformatted"/>
    <w:basedOn w:val="Normal"/>
    <w:rsid w:val="00C721AF"/>
    <w:rPr>
      <w:rFonts w:ascii="Courier New" w:hAnsi="Courier New" w:cs="Courier New"/>
      <w:sz w:val="20"/>
      <w:szCs w:val="20"/>
    </w:rPr>
  </w:style>
  <w:style w:type="paragraph" w:styleId="Index1">
    <w:name w:val="index 1"/>
    <w:basedOn w:val="Normal"/>
    <w:next w:val="Normal"/>
    <w:autoRedefine/>
    <w:semiHidden/>
    <w:rsid w:val="00C721AF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C721AF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C721AF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C721AF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C721AF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C721AF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C721AF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C721AF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C721AF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C721AF"/>
    <w:rPr>
      <w:rFonts w:ascii="Arial" w:hAnsi="Arial" w:cs="Arial"/>
      <w:b/>
      <w:bCs/>
    </w:rPr>
  </w:style>
  <w:style w:type="paragraph" w:styleId="MacroText">
    <w:name w:val="macro"/>
    <w:semiHidden/>
    <w:rsid w:val="00C721AF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paragraph" w:styleId="NormalWeb">
    <w:name w:val="Normal (Web)"/>
    <w:basedOn w:val="Normal"/>
    <w:rsid w:val="00C721AF"/>
  </w:style>
  <w:style w:type="paragraph" w:styleId="NoteHeading">
    <w:name w:val="Note Heading"/>
    <w:basedOn w:val="Normal"/>
    <w:next w:val="Normal"/>
    <w:rsid w:val="00C721AF"/>
  </w:style>
  <w:style w:type="paragraph" w:customStyle="1" w:styleId="FrontMatterheading">
    <w:name w:val="Front Matter heading"/>
    <w:basedOn w:val="Normal"/>
    <w:rsid w:val="00A638B2"/>
    <w:pPr>
      <w:spacing w:before="240" w:after="480"/>
    </w:pPr>
    <w:rPr>
      <w:rFonts w:ascii="Arial" w:hAnsi="Arial"/>
      <w:b/>
      <w:sz w:val="32"/>
    </w:rPr>
  </w:style>
  <w:style w:type="paragraph" w:styleId="PlainText">
    <w:name w:val="Plain Text"/>
    <w:basedOn w:val="Normal"/>
    <w:rsid w:val="00CC7CFF"/>
    <w:rPr>
      <w:rFonts w:ascii="Courier New" w:hAnsi="Courier New" w:cs="Courier New"/>
      <w:sz w:val="20"/>
      <w:szCs w:val="20"/>
    </w:rPr>
  </w:style>
  <w:style w:type="paragraph" w:styleId="Signature">
    <w:name w:val="Signature"/>
    <w:basedOn w:val="Normal"/>
    <w:rsid w:val="00C721AF"/>
    <w:pPr>
      <w:ind w:left="4320"/>
    </w:pPr>
  </w:style>
  <w:style w:type="paragraph" w:styleId="TableofAuthorities">
    <w:name w:val="table of authorities"/>
    <w:basedOn w:val="Normal"/>
    <w:next w:val="Normal"/>
    <w:semiHidden/>
    <w:rsid w:val="00C721AF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C721AF"/>
  </w:style>
  <w:style w:type="paragraph" w:styleId="TOAHeading">
    <w:name w:val="toa heading"/>
    <w:basedOn w:val="Normal"/>
    <w:next w:val="Normal"/>
    <w:semiHidden/>
    <w:rsid w:val="00C721AF"/>
    <w:pPr>
      <w:spacing w:before="120"/>
    </w:pPr>
    <w:rPr>
      <w:rFonts w:ascii="Arial" w:hAnsi="Arial" w:cs="Arial"/>
      <w:b/>
      <w:bCs/>
    </w:rPr>
  </w:style>
  <w:style w:type="character" w:customStyle="1" w:styleId="Heading6Char">
    <w:name w:val="Heading 6 Char"/>
    <w:basedOn w:val="HeadingBaseChar"/>
    <w:link w:val="Heading6"/>
    <w:locked/>
    <w:rsid w:val="00C721AF"/>
    <w:rPr>
      <w:rFonts w:ascii="Arial" w:hAnsi="Arial" w:cs="Arial"/>
      <w:b/>
      <w:bCs/>
      <w:spacing w:val="-4"/>
      <w:kern w:val="28"/>
      <w:sz w:val="22"/>
      <w:szCs w:val="22"/>
      <w:lang w:val="en-US" w:eastAsia="en-US" w:bidi="ar-SA"/>
    </w:rPr>
  </w:style>
  <w:style w:type="paragraph" w:customStyle="1" w:styleId="StyleNote-NumberBold">
    <w:name w:val="Style Note-Number + Bold"/>
    <w:basedOn w:val="Note-Number"/>
    <w:link w:val="StyleNote-NumberBoldChar"/>
    <w:rsid w:val="00E67776"/>
    <w:rPr>
      <w:b/>
      <w:bCs/>
    </w:rPr>
  </w:style>
  <w:style w:type="character" w:styleId="Strong">
    <w:name w:val="Strong"/>
    <w:basedOn w:val="DefaultParagraphFont"/>
    <w:qFormat/>
    <w:rsid w:val="00C721AF"/>
    <w:rPr>
      <w:b/>
      <w:bCs/>
    </w:rPr>
  </w:style>
  <w:style w:type="character" w:styleId="HTMLAcronym">
    <w:name w:val="HTML Acronym"/>
    <w:basedOn w:val="DefaultParagraphFont"/>
    <w:rsid w:val="00C721AF"/>
  </w:style>
  <w:style w:type="paragraph" w:customStyle="1" w:styleId="StyleHeading1Left0ptFirstline0pt">
    <w:name w:val="Style Heading 1 + Left:  0 pt First line:  0 pt"/>
    <w:basedOn w:val="Heading1"/>
    <w:rsid w:val="00DE446D"/>
    <w:pPr>
      <w:tabs>
        <w:tab w:val="num" w:pos="540"/>
      </w:tabs>
    </w:pPr>
  </w:style>
  <w:style w:type="numbering" w:styleId="111111">
    <w:name w:val="Outline List 2"/>
    <w:basedOn w:val="NoList"/>
    <w:semiHidden/>
    <w:rsid w:val="00C721AF"/>
    <w:pPr>
      <w:numPr>
        <w:numId w:val="5"/>
      </w:numPr>
    </w:pPr>
  </w:style>
  <w:style w:type="paragraph" w:customStyle="1" w:styleId="Note-Text">
    <w:name w:val="Note-Text"/>
    <w:basedOn w:val="Normal"/>
    <w:link w:val="Note-TextChar"/>
    <w:rsid w:val="00CA1855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BDAD8F"/>
      <w:spacing w:line="22" w:lineRule="atLeast"/>
    </w:pPr>
    <w:rPr>
      <w:szCs w:val="20"/>
      <w:lang w:val="en-GB"/>
    </w:rPr>
  </w:style>
  <w:style w:type="paragraph" w:customStyle="1" w:styleId="NOTE-Title">
    <w:name w:val="NOTE-Title"/>
    <w:basedOn w:val="Note-Text"/>
    <w:link w:val="NOTE-TitleChar"/>
    <w:rsid w:val="002B031A"/>
    <w:rPr>
      <w:b/>
      <w:sz w:val="28"/>
      <w:szCs w:val="28"/>
    </w:rPr>
  </w:style>
  <w:style w:type="paragraph" w:customStyle="1" w:styleId="Note-Number">
    <w:name w:val="Note-Number"/>
    <w:basedOn w:val="Note-Text"/>
    <w:link w:val="Note-NumberChar"/>
    <w:autoRedefine/>
    <w:rsid w:val="00CA1855"/>
    <w:pPr>
      <w:spacing w:before="120"/>
    </w:pPr>
    <w:rPr>
      <w:lang w:val="fr-FR"/>
    </w:rPr>
  </w:style>
  <w:style w:type="paragraph" w:customStyle="1" w:styleId="Numbered">
    <w:name w:val="Numbered"/>
    <w:basedOn w:val="Normal"/>
    <w:rsid w:val="002B031A"/>
    <w:pPr>
      <w:spacing w:before="120"/>
      <w:ind w:left="720" w:hanging="360"/>
    </w:pPr>
    <w:rPr>
      <w:szCs w:val="20"/>
      <w:lang w:val="en-GB"/>
    </w:rPr>
  </w:style>
  <w:style w:type="character" w:customStyle="1" w:styleId="NOTE-TitleChar">
    <w:name w:val="NOTE-Title Char"/>
    <w:basedOn w:val="DefaultParagraphFont"/>
    <w:link w:val="NOTE-Title"/>
    <w:rsid w:val="002B031A"/>
    <w:rPr>
      <w:b/>
      <w:sz w:val="28"/>
      <w:szCs w:val="28"/>
      <w:lang w:val="en-GB" w:eastAsia="en-US" w:bidi="ar-SA"/>
    </w:rPr>
  </w:style>
  <w:style w:type="character" w:customStyle="1" w:styleId="Note-TextChar">
    <w:name w:val="Note-Text Char"/>
    <w:basedOn w:val="DefaultParagraphFont"/>
    <w:link w:val="Note-Text"/>
    <w:rsid w:val="00CA1855"/>
    <w:rPr>
      <w:sz w:val="22"/>
      <w:lang w:val="en-GB" w:eastAsia="en-US" w:bidi="ar-SA"/>
    </w:rPr>
  </w:style>
  <w:style w:type="character" w:customStyle="1" w:styleId="Note-NumberChar">
    <w:name w:val="Note-Number Char"/>
    <w:basedOn w:val="Note-TextChar"/>
    <w:link w:val="Note-Number"/>
    <w:rsid w:val="00CA1855"/>
    <w:rPr>
      <w:sz w:val="22"/>
      <w:lang w:val="fr-FR" w:eastAsia="en-US" w:bidi="ar-SA"/>
    </w:rPr>
  </w:style>
  <w:style w:type="character" w:customStyle="1" w:styleId="StyleNote-NumberBoldChar">
    <w:name w:val="Style Note-Number + Bold Char"/>
    <w:basedOn w:val="Note-NumberChar"/>
    <w:link w:val="StyleNote-NumberBold"/>
    <w:rsid w:val="00E67776"/>
    <w:rPr>
      <w:b/>
      <w:bCs/>
      <w:sz w:val="22"/>
      <w:lang w:val="fr-FR" w:eastAsia="en-US" w:bidi="ar-SA"/>
    </w:rPr>
  </w:style>
  <w:style w:type="paragraph" w:customStyle="1" w:styleId="StyleNote-NumberLeft013Hanging113">
    <w:name w:val="Style Note-Number + Left:  0.13&quot; Hanging:  1.13&quot;"/>
    <w:basedOn w:val="Note-Number"/>
    <w:rsid w:val="00E67776"/>
    <w:pPr>
      <w:ind w:left="1814" w:hanging="1627"/>
    </w:pPr>
  </w:style>
  <w:style w:type="paragraph" w:customStyle="1" w:styleId="StyleNOTE-TitleTopSinglesolidlineAuto05ptLinewidt">
    <w:name w:val="Style NOTE-Title + Top: (Single solid line Auto  0.5 pt Line widt..."/>
    <w:basedOn w:val="NOTE-Title"/>
    <w:rsid w:val="00721C3A"/>
    <w:pPr>
      <w:pBdr>
        <w:top w:val="single" w:sz="4" w:space="3" w:color="auto"/>
        <w:left w:val="single" w:sz="4" w:space="5" w:color="auto"/>
        <w:bottom w:val="single" w:sz="4" w:space="3" w:color="auto"/>
        <w:right w:val="single" w:sz="4" w:space="5" w:color="auto"/>
      </w:pBdr>
    </w:pPr>
    <w:rPr>
      <w:bCs/>
      <w:szCs w:val="20"/>
    </w:rPr>
  </w:style>
  <w:style w:type="paragraph" w:customStyle="1" w:styleId="StyleNote-TextTopSinglesolidlineAuto05ptLinewidth">
    <w:name w:val="Style Note-Text + Top: (Single solid line Auto  0.5 pt Line width..."/>
    <w:basedOn w:val="Note-Text"/>
    <w:rsid w:val="00721C3A"/>
    <w:pPr>
      <w:pBdr>
        <w:top w:val="single" w:sz="4" w:space="3" w:color="auto"/>
        <w:left w:val="single" w:sz="4" w:space="5" w:color="auto"/>
        <w:bottom w:val="single" w:sz="4" w:space="3" w:color="auto"/>
        <w:right w:val="single" w:sz="4" w:space="5" w:color="auto"/>
      </w:pBdr>
    </w:pPr>
  </w:style>
  <w:style w:type="character" w:customStyle="1" w:styleId="FooterChar">
    <w:name w:val="Footer Char"/>
    <w:basedOn w:val="DefaultParagraphFont"/>
    <w:link w:val="Footer"/>
    <w:uiPriority w:val="99"/>
    <w:rsid w:val="002B2CDC"/>
    <w:rPr>
      <w:noProof/>
      <w:spacing w:val="-4"/>
      <w:sz w:val="16"/>
      <w:szCs w:val="16"/>
      <w:lang w:val="pt-PT"/>
    </w:rPr>
  </w:style>
  <w:style w:type="character" w:customStyle="1" w:styleId="HeaderChar">
    <w:name w:val="Header Char"/>
    <w:basedOn w:val="DefaultParagraphFont"/>
    <w:link w:val="Header"/>
    <w:uiPriority w:val="99"/>
    <w:rsid w:val="002769AD"/>
    <w:rPr>
      <w:rFonts w:cs="Arial"/>
      <w:spacing w:val="-4"/>
      <w:sz w:val="22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217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9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2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2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87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76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50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21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31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00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68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5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7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97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94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96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20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96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7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06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04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9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21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07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31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4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582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88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27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62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15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44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84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8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20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7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9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8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62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76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83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63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4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64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5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2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48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68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22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04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55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56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16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2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6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20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8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9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70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86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84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10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181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01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75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3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18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15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13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73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7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91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14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83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8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54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9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42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8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02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79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04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11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62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51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0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66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20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83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43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6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42" Type="http://schemas.openxmlformats.org/officeDocument/2006/relationships/image" Target="media/image77.emf"/><Relationship Id="rId143" Type="http://schemas.openxmlformats.org/officeDocument/2006/relationships/image" Target="media/image78.emf"/><Relationship Id="rId144" Type="http://schemas.openxmlformats.org/officeDocument/2006/relationships/image" Target="media/image79.emf"/><Relationship Id="rId145" Type="http://schemas.openxmlformats.org/officeDocument/2006/relationships/image" Target="media/image80.emf"/><Relationship Id="rId146" Type="http://schemas.openxmlformats.org/officeDocument/2006/relationships/image" Target="media/image81.emf"/><Relationship Id="rId147" Type="http://schemas.openxmlformats.org/officeDocument/2006/relationships/image" Target="media/image82.emf"/><Relationship Id="rId148" Type="http://schemas.openxmlformats.org/officeDocument/2006/relationships/image" Target="media/image83.emf"/><Relationship Id="rId149" Type="http://schemas.openxmlformats.org/officeDocument/2006/relationships/image" Target="media/image84.emf"/><Relationship Id="rId40" Type="http://schemas.openxmlformats.org/officeDocument/2006/relationships/image" Target="media/image19.emf"/><Relationship Id="rId41" Type="http://schemas.openxmlformats.org/officeDocument/2006/relationships/image" Target="media/image20.png"/><Relationship Id="rId42" Type="http://schemas.openxmlformats.org/officeDocument/2006/relationships/oleObject" Target="embeddings/oleObject10.bin"/><Relationship Id="rId43" Type="http://schemas.openxmlformats.org/officeDocument/2006/relationships/image" Target="media/image21.png"/><Relationship Id="rId44" Type="http://schemas.openxmlformats.org/officeDocument/2006/relationships/oleObject" Target="embeddings/oleObject11.bin"/><Relationship Id="rId45" Type="http://schemas.openxmlformats.org/officeDocument/2006/relationships/image" Target="media/image22.emf"/><Relationship Id="rId46" Type="http://schemas.openxmlformats.org/officeDocument/2006/relationships/image" Target="media/image23.emf"/><Relationship Id="rId47" Type="http://schemas.openxmlformats.org/officeDocument/2006/relationships/image" Target="media/image24.png"/><Relationship Id="rId48" Type="http://schemas.openxmlformats.org/officeDocument/2006/relationships/oleObject" Target="embeddings/oleObject12.bin"/><Relationship Id="rId49" Type="http://schemas.openxmlformats.org/officeDocument/2006/relationships/image" Target="media/image25.emf"/><Relationship Id="rId80" Type="http://schemas.openxmlformats.org/officeDocument/2006/relationships/oleObject" Target="embeddings/oleObject21.bin"/><Relationship Id="rId81" Type="http://schemas.openxmlformats.org/officeDocument/2006/relationships/image" Target="media/image46.png"/><Relationship Id="rId82" Type="http://schemas.openxmlformats.org/officeDocument/2006/relationships/oleObject" Target="embeddings/oleObject22.bin"/><Relationship Id="rId83" Type="http://schemas.openxmlformats.org/officeDocument/2006/relationships/image" Target="media/image47.png"/><Relationship Id="rId84" Type="http://schemas.openxmlformats.org/officeDocument/2006/relationships/oleObject" Target="embeddings/oleObject23.bin"/><Relationship Id="rId85" Type="http://schemas.openxmlformats.org/officeDocument/2006/relationships/image" Target="media/image48.png"/><Relationship Id="rId86" Type="http://schemas.openxmlformats.org/officeDocument/2006/relationships/oleObject" Target="embeddings/oleObject24.bin"/><Relationship Id="rId87" Type="http://schemas.openxmlformats.org/officeDocument/2006/relationships/image" Target="media/image49.png"/><Relationship Id="rId88" Type="http://schemas.openxmlformats.org/officeDocument/2006/relationships/oleObject" Target="embeddings/oleObject25.bin"/><Relationship Id="rId89" Type="http://schemas.openxmlformats.org/officeDocument/2006/relationships/image" Target="media/image50.png"/><Relationship Id="rId110" Type="http://schemas.openxmlformats.org/officeDocument/2006/relationships/oleObject" Target="embeddings/oleObject34.bin"/><Relationship Id="rId111" Type="http://schemas.openxmlformats.org/officeDocument/2006/relationships/image" Target="media/image60.emf"/><Relationship Id="rId112" Type="http://schemas.openxmlformats.org/officeDocument/2006/relationships/image" Target="media/image61.jpeg"/><Relationship Id="rId113" Type="http://schemas.openxmlformats.org/officeDocument/2006/relationships/oleObject" Target="embeddings/oleObject35.bin"/><Relationship Id="rId114" Type="http://schemas.openxmlformats.org/officeDocument/2006/relationships/image" Target="media/image62.png"/><Relationship Id="rId115" Type="http://schemas.openxmlformats.org/officeDocument/2006/relationships/oleObject" Target="embeddings/oleObject36.bin"/><Relationship Id="rId116" Type="http://schemas.openxmlformats.org/officeDocument/2006/relationships/image" Target="media/image63.png"/><Relationship Id="rId117" Type="http://schemas.openxmlformats.org/officeDocument/2006/relationships/oleObject" Target="embeddings/oleObject37.bin"/><Relationship Id="rId118" Type="http://schemas.openxmlformats.org/officeDocument/2006/relationships/image" Target="media/image64.jpeg"/><Relationship Id="rId119" Type="http://schemas.openxmlformats.org/officeDocument/2006/relationships/oleObject" Target="embeddings/oleObject38.bin"/><Relationship Id="rId150" Type="http://schemas.openxmlformats.org/officeDocument/2006/relationships/image" Target="media/image85.emf"/><Relationship Id="rId151" Type="http://schemas.openxmlformats.org/officeDocument/2006/relationships/image" Target="media/image86.emf"/><Relationship Id="rId152" Type="http://schemas.openxmlformats.org/officeDocument/2006/relationships/image" Target="media/image87.emf"/><Relationship Id="rId10" Type="http://schemas.openxmlformats.org/officeDocument/2006/relationships/footnotes" Target="footnotes.xml"/><Relationship Id="rId11" Type="http://schemas.openxmlformats.org/officeDocument/2006/relationships/endnotes" Target="endnotes.xml"/><Relationship Id="rId12" Type="http://schemas.openxmlformats.org/officeDocument/2006/relationships/image" Target="media/image2.png"/><Relationship Id="rId13" Type="http://schemas.openxmlformats.org/officeDocument/2006/relationships/oleObject" Target="embeddings/oleObject1.bin"/><Relationship Id="rId14" Type="http://schemas.openxmlformats.org/officeDocument/2006/relationships/image" Target="media/image3.emf"/><Relationship Id="rId15" Type="http://schemas.openxmlformats.org/officeDocument/2006/relationships/image" Target="media/image4.png"/><Relationship Id="rId16" Type="http://schemas.openxmlformats.org/officeDocument/2006/relationships/oleObject" Target="embeddings/oleObject2.bin"/><Relationship Id="rId17" Type="http://schemas.openxmlformats.org/officeDocument/2006/relationships/image" Target="media/image5.emf"/><Relationship Id="rId18" Type="http://schemas.openxmlformats.org/officeDocument/2006/relationships/image" Target="media/image6.png"/><Relationship Id="rId19" Type="http://schemas.openxmlformats.org/officeDocument/2006/relationships/oleObject" Target="embeddings/oleObject3.bin"/><Relationship Id="rId153" Type="http://schemas.openxmlformats.org/officeDocument/2006/relationships/image" Target="media/image88.emf"/><Relationship Id="rId154" Type="http://schemas.openxmlformats.org/officeDocument/2006/relationships/image" Target="media/image89.emf"/><Relationship Id="rId155" Type="http://schemas.openxmlformats.org/officeDocument/2006/relationships/image" Target="media/image90.emf"/><Relationship Id="rId156" Type="http://schemas.openxmlformats.org/officeDocument/2006/relationships/image" Target="media/image91.emf"/><Relationship Id="rId157" Type="http://schemas.openxmlformats.org/officeDocument/2006/relationships/image" Target="media/image92.emf"/><Relationship Id="rId158" Type="http://schemas.openxmlformats.org/officeDocument/2006/relationships/image" Target="media/image93.emf"/><Relationship Id="rId159" Type="http://schemas.openxmlformats.org/officeDocument/2006/relationships/image" Target="media/image94.emf"/><Relationship Id="rId50" Type="http://schemas.openxmlformats.org/officeDocument/2006/relationships/image" Target="media/image26.emf"/><Relationship Id="rId51" Type="http://schemas.openxmlformats.org/officeDocument/2006/relationships/image" Target="media/image27.emf"/><Relationship Id="rId52" Type="http://schemas.openxmlformats.org/officeDocument/2006/relationships/image" Target="media/image28.emf"/><Relationship Id="rId53" Type="http://schemas.openxmlformats.org/officeDocument/2006/relationships/image" Target="media/image29.emf"/><Relationship Id="rId54" Type="http://schemas.openxmlformats.org/officeDocument/2006/relationships/image" Target="media/image30.emf"/><Relationship Id="rId55" Type="http://schemas.openxmlformats.org/officeDocument/2006/relationships/image" Target="media/image31.emf"/><Relationship Id="rId56" Type="http://schemas.openxmlformats.org/officeDocument/2006/relationships/image" Target="media/image32.emf"/><Relationship Id="rId57" Type="http://schemas.openxmlformats.org/officeDocument/2006/relationships/image" Target="media/image33.emf"/><Relationship Id="rId58" Type="http://schemas.openxmlformats.org/officeDocument/2006/relationships/image" Target="media/image34.emf"/><Relationship Id="rId59" Type="http://schemas.openxmlformats.org/officeDocument/2006/relationships/image" Target="media/image35.emf"/><Relationship Id="rId90" Type="http://schemas.openxmlformats.org/officeDocument/2006/relationships/oleObject" Target="embeddings/oleObject26.bin"/><Relationship Id="rId91" Type="http://schemas.openxmlformats.org/officeDocument/2006/relationships/image" Target="media/image51.png"/><Relationship Id="rId92" Type="http://schemas.openxmlformats.org/officeDocument/2006/relationships/oleObject" Target="embeddings/oleObject27.bin"/><Relationship Id="rId93" Type="http://schemas.openxmlformats.org/officeDocument/2006/relationships/image" Target="media/image52.png"/><Relationship Id="rId94" Type="http://schemas.openxmlformats.org/officeDocument/2006/relationships/oleObject" Target="embeddings/oleObject28.bin"/><Relationship Id="rId95" Type="http://schemas.openxmlformats.org/officeDocument/2006/relationships/image" Target="media/image53.png"/><Relationship Id="rId96" Type="http://schemas.openxmlformats.org/officeDocument/2006/relationships/oleObject" Target="embeddings/oleObject29.bin"/><Relationship Id="rId97" Type="http://schemas.openxmlformats.org/officeDocument/2006/relationships/image" Target="media/image54.png"/><Relationship Id="rId98" Type="http://schemas.openxmlformats.org/officeDocument/2006/relationships/oleObject" Target="embeddings/oleObject30.bin"/><Relationship Id="rId99" Type="http://schemas.openxmlformats.org/officeDocument/2006/relationships/image" Target="media/image55.png"/><Relationship Id="rId120" Type="http://schemas.openxmlformats.org/officeDocument/2006/relationships/image" Target="media/image65.png"/><Relationship Id="rId121" Type="http://schemas.openxmlformats.org/officeDocument/2006/relationships/oleObject" Target="embeddings/oleObject39.bin"/><Relationship Id="rId122" Type="http://schemas.openxmlformats.org/officeDocument/2006/relationships/image" Target="media/image66.jpeg"/><Relationship Id="rId123" Type="http://schemas.openxmlformats.org/officeDocument/2006/relationships/oleObject" Target="embeddings/oleObject40.bin"/><Relationship Id="rId124" Type="http://schemas.openxmlformats.org/officeDocument/2006/relationships/image" Target="media/image67.png"/><Relationship Id="rId125" Type="http://schemas.openxmlformats.org/officeDocument/2006/relationships/oleObject" Target="embeddings/oleObject41.bin"/><Relationship Id="rId126" Type="http://schemas.openxmlformats.org/officeDocument/2006/relationships/image" Target="media/image68.png"/><Relationship Id="rId127" Type="http://schemas.openxmlformats.org/officeDocument/2006/relationships/oleObject" Target="embeddings/oleObject42.bin"/><Relationship Id="rId128" Type="http://schemas.openxmlformats.org/officeDocument/2006/relationships/image" Target="media/image69.png"/><Relationship Id="rId129" Type="http://schemas.openxmlformats.org/officeDocument/2006/relationships/oleObject" Target="embeddings/oleObject43.bin"/><Relationship Id="rId160" Type="http://schemas.openxmlformats.org/officeDocument/2006/relationships/footer" Target="footer7.xml"/><Relationship Id="rId161" Type="http://schemas.openxmlformats.org/officeDocument/2006/relationships/fontTable" Target="fontTable.xml"/><Relationship Id="rId162" Type="http://schemas.openxmlformats.org/officeDocument/2006/relationships/theme" Target="theme/theme1.xml"/><Relationship Id="rId20" Type="http://schemas.openxmlformats.org/officeDocument/2006/relationships/image" Target="media/image7.emf"/><Relationship Id="rId21" Type="http://schemas.openxmlformats.org/officeDocument/2006/relationships/image" Target="media/image8.emf"/><Relationship Id="rId22" Type="http://schemas.openxmlformats.org/officeDocument/2006/relationships/image" Target="media/image9.emf"/><Relationship Id="rId23" Type="http://schemas.openxmlformats.org/officeDocument/2006/relationships/image" Target="media/image10.emf"/><Relationship Id="rId24" Type="http://schemas.openxmlformats.org/officeDocument/2006/relationships/image" Target="media/image11.emf"/><Relationship Id="rId25" Type="http://schemas.openxmlformats.org/officeDocument/2006/relationships/image" Target="media/image12.png"/><Relationship Id="rId26" Type="http://schemas.openxmlformats.org/officeDocument/2006/relationships/oleObject" Target="embeddings/oleObject4.bin"/><Relationship Id="rId27" Type="http://schemas.openxmlformats.org/officeDocument/2006/relationships/image" Target="media/image13.png"/><Relationship Id="rId28" Type="http://schemas.openxmlformats.org/officeDocument/2006/relationships/oleObject" Target="embeddings/oleObject5.bin"/><Relationship Id="rId29" Type="http://schemas.openxmlformats.org/officeDocument/2006/relationships/image" Target="media/image14.png"/><Relationship Id="rId60" Type="http://schemas.openxmlformats.org/officeDocument/2006/relationships/image" Target="media/image36.png"/><Relationship Id="rId61" Type="http://schemas.openxmlformats.org/officeDocument/2006/relationships/oleObject" Target="embeddings/oleObject13.bin"/><Relationship Id="rId62" Type="http://schemas.openxmlformats.org/officeDocument/2006/relationships/image" Target="media/image37.png"/><Relationship Id="rId63" Type="http://schemas.openxmlformats.org/officeDocument/2006/relationships/oleObject" Target="embeddings/oleObject14.bin"/><Relationship Id="rId64" Type="http://schemas.openxmlformats.org/officeDocument/2006/relationships/image" Target="media/image38.png"/><Relationship Id="rId65" Type="http://schemas.openxmlformats.org/officeDocument/2006/relationships/oleObject" Target="embeddings/oleObject15.bin"/><Relationship Id="rId66" Type="http://schemas.openxmlformats.org/officeDocument/2006/relationships/image" Target="media/image39.png"/><Relationship Id="rId67" Type="http://schemas.openxmlformats.org/officeDocument/2006/relationships/oleObject" Target="embeddings/oleObject16.bin"/><Relationship Id="rId68" Type="http://schemas.openxmlformats.org/officeDocument/2006/relationships/image" Target="media/image40.png"/><Relationship Id="rId69" Type="http://schemas.openxmlformats.org/officeDocument/2006/relationships/footer" Target="footer2.xml"/><Relationship Id="rId130" Type="http://schemas.openxmlformats.org/officeDocument/2006/relationships/image" Target="media/image70.png"/><Relationship Id="rId131" Type="http://schemas.openxmlformats.org/officeDocument/2006/relationships/oleObject" Target="embeddings/oleObject44.bin"/><Relationship Id="rId132" Type="http://schemas.openxmlformats.org/officeDocument/2006/relationships/image" Target="media/image71.png"/><Relationship Id="rId133" Type="http://schemas.openxmlformats.org/officeDocument/2006/relationships/oleObject" Target="embeddings/oleObject45.bin"/><Relationship Id="rId134" Type="http://schemas.openxmlformats.org/officeDocument/2006/relationships/image" Target="media/image72.jpeg"/><Relationship Id="rId135" Type="http://schemas.openxmlformats.org/officeDocument/2006/relationships/oleObject" Target="embeddings/oleObject46.bin"/><Relationship Id="rId136" Type="http://schemas.openxmlformats.org/officeDocument/2006/relationships/footer" Target="footer6.xml"/><Relationship Id="rId137" Type="http://schemas.openxmlformats.org/officeDocument/2006/relationships/image" Target="media/image73.png"/><Relationship Id="rId138" Type="http://schemas.openxmlformats.org/officeDocument/2006/relationships/oleObject" Target="embeddings/oleObject47.bin"/><Relationship Id="rId139" Type="http://schemas.openxmlformats.org/officeDocument/2006/relationships/image" Target="media/image74.emf"/><Relationship Id="rId30" Type="http://schemas.openxmlformats.org/officeDocument/2006/relationships/oleObject" Target="embeddings/oleObject6.bin"/><Relationship Id="rId31" Type="http://schemas.openxmlformats.org/officeDocument/2006/relationships/image" Target="media/image15.png"/><Relationship Id="rId32" Type="http://schemas.openxmlformats.org/officeDocument/2006/relationships/oleObject" Target="embeddings/oleObject7.bin"/><Relationship Id="rId33" Type="http://schemas.openxmlformats.org/officeDocument/2006/relationships/image" Target="media/image16.png"/><Relationship Id="rId34" Type="http://schemas.openxmlformats.org/officeDocument/2006/relationships/oleObject" Target="embeddings/oleObject8.bin"/><Relationship Id="rId35" Type="http://schemas.openxmlformats.org/officeDocument/2006/relationships/image" Target="media/image17.png"/><Relationship Id="rId36" Type="http://schemas.openxmlformats.org/officeDocument/2006/relationships/oleObject" Target="embeddings/oleObject9.bin"/><Relationship Id="rId37" Type="http://schemas.openxmlformats.org/officeDocument/2006/relationships/header" Target="header1.xml"/><Relationship Id="rId38" Type="http://schemas.openxmlformats.org/officeDocument/2006/relationships/footer" Target="footer1.xml"/><Relationship Id="rId39" Type="http://schemas.openxmlformats.org/officeDocument/2006/relationships/image" Target="media/image18.emf"/><Relationship Id="rId70" Type="http://schemas.openxmlformats.org/officeDocument/2006/relationships/footer" Target="footer3.xml"/><Relationship Id="rId71" Type="http://schemas.openxmlformats.org/officeDocument/2006/relationships/image" Target="media/image41.png"/><Relationship Id="rId72" Type="http://schemas.openxmlformats.org/officeDocument/2006/relationships/oleObject" Target="embeddings/oleObject17.bin"/><Relationship Id="rId73" Type="http://schemas.openxmlformats.org/officeDocument/2006/relationships/image" Target="media/image42.png"/><Relationship Id="rId74" Type="http://schemas.openxmlformats.org/officeDocument/2006/relationships/oleObject" Target="embeddings/oleObject18.bin"/><Relationship Id="rId75" Type="http://schemas.openxmlformats.org/officeDocument/2006/relationships/image" Target="media/image43.png"/><Relationship Id="rId76" Type="http://schemas.openxmlformats.org/officeDocument/2006/relationships/oleObject" Target="embeddings/oleObject19.bin"/><Relationship Id="rId77" Type="http://schemas.openxmlformats.org/officeDocument/2006/relationships/image" Target="media/image44.png"/><Relationship Id="rId78" Type="http://schemas.openxmlformats.org/officeDocument/2006/relationships/oleObject" Target="embeddings/oleObject20.bin"/><Relationship Id="rId79" Type="http://schemas.openxmlformats.org/officeDocument/2006/relationships/image" Target="media/image45.png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customXml" Target="../customXml/item3.xml"/><Relationship Id="rId4" Type="http://schemas.openxmlformats.org/officeDocument/2006/relationships/customXml" Target="../customXml/item4.xml"/><Relationship Id="rId100" Type="http://schemas.openxmlformats.org/officeDocument/2006/relationships/oleObject" Target="embeddings/oleObject31.bin"/><Relationship Id="rId101" Type="http://schemas.openxmlformats.org/officeDocument/2006/relationships/footer" Target="footer4.xml"/><Relationship Id="rId102" Type="http://schemas.openxmlformats.org/officeDocument/2006/relationships/header" Target="header2.xml"/><Relationship Id="rId103" Type="http://schemas.openxmlformats.org/officeDocument/2006/relationships/footer" Target="footer5.xml"/><Relationship Id="rId104" Type="http://schemas.openxmlformats.org/officeDocument/2006/relationships/image" Target="media/image56.png"/><Relationship Id="rId105" Type="http://schemas.openxmlformats.org/officeDocument/2006/relationships/oleObject" Target="embeddings/oleObject32.bin"/><Relationship Id="rId106" Type="http://schemas.openxmlformats.org/officeDocument/2006/relationships/image" Target="media/image57.png"/><Relationship Id="rId107" Type="http://schemas.openxmlformats.org/officeDocument/2006/relationships/oleObject" Target="embeddings/oleObject33.bin"/><Relationship Id="rId108" Type="http://schemas.openxmlformats.org/officeDocument/2006/relationships/image" Target="media/image58.emf"/><Relationship Id="rId109" Type="http://schemas.openxmlformats.org/officeDocument/2006/relationships/image" Target="media/image59.png"/><Relationship Id="rId5" Type="http://schemas.openxmlformats.org/officeDocument/2006/relationships/numbering" Target="numbering.xml"/><Relationship Id="rId6" Type="http://schemas.openxmlformats.org/officeDocument/2006/relationships/styles" Target="styles.xml"/><Relationship Id="rId7" Type="http://schemas.microsoft.com/office/2007/relationships/stylesWithEffects" Target="stylesWithEffects.xml"/><Relationship Id="rId8" Type="http://schemas.openxmlformats.org/officeDocument/2006/relationships/settings" Target="settings.xml"/><Relationship Id="rId9" Type="http://schemas.openxmlformats.org/officeDocument/2006/relationships/webSettings" Target="webSettings.xml"/><Relationship Id="rId140" Type="http://schemas.openxmlformats.org/officeDocument/2006/relationships/image" Target="media/image75.emf"/><Relationship Id="rId141" Type="http://schemas.openxmlformats.org/officeDocument/2006/relationships/image" Target="media/image76.em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2F60473E05BCF4694C131D6BA4E1DB1" ma:contentTypeVersion="4" ma:contentTypeDescription="Create a new document." ma:contentTypeScope="" ma:versionID="9a8b40385b3222fe6df659283e24ff86">
  <xsd:schema xmlns:xsd="http://www.w3.org/2001/XMLSchema" xmlns:p="http://schemas.microsoft.com/office/2006/metadata/properties" xmlns:ns2="5063ca18-b39f-43d9-8b93-109b69efb275" targetNamespace="http://schemas.microsoft.com/office/2006/metadata/properties" ma:root="true" ma:fieldsID="f997422800f99474ffbd92462778413c" ns2:_="">
    <xsd:import namespace="5063ca18-b39f-43d9-8b93-109b69efb275"/>
    <xsd:element name="properties">
      <xsd:complexType>
        <xsd:sequence>
          <xsd:element name="documentManagement">
            <xsd:complexType>
              <xsd:all>
                <xsd:element ref="ns2:Category" minOccurs="0"/>
                <xsd:element ref="ns2:Document_x0020_Type" minOccurs="0"/>
                <xsd:element ref="ns2:PATH_x0020_document_x003f_" minOccurs="0"/>
              </xsd:all>
            </xsd:complexType>
          </xsd:element>
        </xsd:sequence>
      </xsd:complexType>
    </xsd:element>
  </xsd:schema>
  <xsd:schema xmlns:xsd="http://www.w3.org/2001/XMLSchema" xmlns:dms="http://schemas.microsoft.com/office/2006/documentManagement/types" targetNamespace="5063ca18-b39f-43d9-8b93-109b69efb275" elementFormDefault="qualified">
    <xsd:import namespace="http://schemas.microsoft.com/office/2006/documentManagement/types"/>
    <xsd:element name="Category" ma:index="2" nillable="true" ma:displayName="Category" ma:format="Dropdown" ma:internalName="Category">
      <xsd:simpleType>
        <xsd:restriction base="dms:Choice">
          <xsd:enumeration value="Budgeting"/>
          <xsd:enumeration value="Fund raising"/>
          <xsd:enumeration value="Other"/>
          <xsd:enumeration value="Outreach"/>
          <xsd:enumeration value="Partner management"/>
          <xsd:enumeration value="Proposal development"/>
          <xsd:enumeration value="Reference materials"/>
          <xsd:enumeration value="Software development"/>
          <xsd:enumeration value="Strategy documents"/>
          <xsd:enumeration value="Team management"/>
          <xsd:enumeration value="Technical documentation"/>
          <xsd:enumeration value="Training material"/>
          <xsd:enumeration value="User documentation"/>
        </xsd:restriction>
      </xsd:simpleType>
    </xsd:element>
    <xsd:element name="Document_x0020_Type" ma:index="4" nillable="true" ma:displayName="Document Type" ma:format="Dropdown" ma:internalName="Document_x0020_Type">
      <xsd:simpleType>
        <xsd:restriction base="dms:Choice">
          <xsd:enumeration value="Abstract"/>
          <xsd:enumeration value="Agenda"/>
          <xsd:enumeration value="Article"/>
          <xsd:enumeration value="Concept note"/>
          <xsd:enumeration value="Data set"/>
          <xsd:enumeration value="File archive"/>
          <xsd:enumeration value="Notes"/>
          <xsd:enumeration value="Other"/>
          <xsd:enumeration value="Presentation"/>
          <xsd:enumeration value="Proposal"/>
          <xsd:enumeration value="Report"/>
          <xsd:enumeration value="Source code"/>
          <xsd:enumeration value="Spreadsheet"/>
          <xsd:enumeration value="Work in progress"/>
        </xsd:restriction>
      </xsd:simpleType>
    </xsd:element>
    <xsd:element name="PATH_x0020_document_x003f_" ma:index="5" nillable="true" ma:displayName="Internal only?" ma:default="Yes" ma:format="Dropdown" ma:internalName="PATH_x0020_document_x003f_">
      <xsd:simpleType>
        <xsd:restriction base="dms:Choice">
          <xsd:enumeration value="Yes"/>
          <xsd:enumeration value="No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8" ma:displayName="Content Type" ma:readOnly="true"/>
        <xsd:element ref="dc:title" minOccurs="0" maxOccurs="1" ma:index="1" ma:displayName="Title"/>
        <xsd:element ref="dc:subject" minOccurs="0" maxOccurs="1" ma:index="3" ma:displayName="Subject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>
  <documentManagement>
    <Document_x0020_Type xmlns="5063ca18-b39f-43d9-8b93-109b69efb275" xsi:nil="true"/>
    <PATH_x0020_document_x003f_ xmlns="5063ca18-b39f-43d9-8b93-109b69efb275">Yes</PATH_x0020_document_x003f_>
    <Category xmlns="5063ca18-b39f-43d9-8b93-109b69efb275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81A50F-CA3F-473D-A2DF-A521B5FD8CC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063ca18-b39f-43d9-8b93-109b69efb275"/>
    <ds:schemaRef ds:uri="http://schemas.microsoft.com/office/2006/documentManagement/typ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2.xml><?xml version="1.0" encoding="utf-8"?>
<ds:datastoreItem xmlns:ds="http://schemas.openxmlformats.org/officeDocument/2006/customXml" ds:itemID="{7D939B5E-B3D5-42A8-8139-1B56149CE0D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9BB2685-BDB8-482C-9E40-D706CB3E7663}">
  <ds:schemaRefs>
    <ds:schemaRef ds:uri="http://schemas.microsoft.com/office/2006/metadata/properties"/>
    <ds:schemaRef ds:uri="5063ca18-b39f-43d9-8b93-109b69efb275"/>
  </ds:schemaRefs>
</ds:datastoreItem>
</file>

<file path=customXml/itemProps4.xml><?xml version="1.0" encoding="utf-8"?>
<ds:datastoreItem xmlns:ds="http://schemas.openxmlformats.org/officeDocument/2006/customXml" ds:itemID="{475D2494-DC0F-8940-AA0B-3A65B055E8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1248</Words>
  <Characters>7119</Characters>
  <Application>Microsoft Macintosh Word</Application>
  <DocSecurity>0</DocSecurity>
  <Lines>59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Cold-Chain Equipment Inventory Identification Support</vt:lpstr>
    </vt:vector>
  </TitlesOfParts>
  <Company>PATH</Company>
  <LinksUpToDate>false</LinksUpToDate>
  <CharactersWithSpaces>8351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Cold-Chain Equipment Inventory Identification Support</dc:title>
  <dc:subject/>
  <dc:creator>snewlan</dc:creator>
  <cp:keywords/>
  <dc:description/>
  <cp:lastModifiedBy>Olivia Bessat</cp:lastModifiedBy>
  <cp:revision>2</cp:revision>
  <cp:lastPrinted>2010-11-19T07:40:00Z</cp:lastPrinted>
  <dcterms:created xsi:type="dcterms:W3CDTF">2015-11-06T15:24:00Z</dcterms:created>
  <dcterms:modified xsi:type="dcterms:W3CDTF">2015-11-06T15:24:00Z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">
    <vt:lpwstr>Document</vt:lpwstr>
  </property>
  <property fmtid="{D5CDD505-2E9C-101B-9397-08002B2CF9AE}" pid="3" name="ContentTypeId">
    <vt:lpwstr>0x01010012F60473E05BCF4694C131D6BA4E1DB1</vt:lpwstr>
  </property>
</Properties>
</file>